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261" w:rsidRDefault="001748ED" w:rsidP="001748ED">
      <w:pPr>
        <w:rPr>
          <w:lang w:val="lt-LT"/>
        </w:rPr>
      </w:pPr>
      <w:r>
        <w:rPr>
          <w:lang w:val="lt-LT"/>
        </w:rPr>
        <w:t xml:space="preserve">                                                                                       </w:t>
      </w:r>
      <w:r w:rsidR="00C13261">
        <w:rPr>
          <w:lang w:val="lt-LT"/>
        </w:rPr>
        <w:t>PATVIRTINTA</w:t>
      </w:r>
    </w:p>
    <w:p w:rsidR="00C13261" w:rsidRDefault="001748ED" w:rsidP="001748ED">
      <w:pPr>
        <w:rPr>
          <w:lang w:val="lt-LT"/>
        </w:rPr>
      </w:pPr>
      <w:r>
        <w:rPr>
          <w:lang w:val="lt-LT"/>
        </w:rPr>
        <w:t xml:space="preserve">                                                                                       </w:t>
      </w:r>
      <w:r w:rsidR="00C13261">
        <w:rPr>
          <w:lang w:val="lt-LT"/>
        </w:rPr>
        <w:t>Vilniaus r. Pagirių gimnazijos</w:t>
      </w:r>
    </w:p>
    <w:p w:rsidR="00C13261" w:rsidRDefault="001748ED" w:rsidP="001748ED">
      <w:pPr>
        <w:tabs>
          <w:tab w:val="left" w:pos="6096"/>
        </w:tabs>
        <w:rPr>
          <w:lang w:val="lt-LT"/>
        </w:rPr>
      </w:pPr>
      <w:r>
        <w:rPr>
          <w:lang w:val="lt-LT"/>
        </w:rPr>
        <w:t xml:space="preserve">                                                                                       </w:t>
      </w:r>
      <w:r w:rsidR="00C13261">
        <w:rPr>
          <w:lang w:val="lt-LT"/>
        </w:rPr>
        <w:t>direktoriaus pavaduotojos ugdymui,</w:t>
      </w:r>
    </w:p>
    <w:p w:rsidR="001748ED" w:rsidRDefault="001748ED" w:rsidP="00C13261">
      <w:pPr>
        <w:rPr>
          <w:lang w:val="lt-LT"/>
        </w:rPr>
      </w:pPr>
      <w:r>
        <w:rPr>
          <w:lang w:val="lt-LT"/>
        </w:rPr>
        <w:t xml:space="preserve">                                                                                      </w:t>
      </w:r>
      <w:r w:rsidR="00207F7A">
        <w:rPr>
          <w:lang w:val="lt-LT"/>
        </w:rPr>
        <w:t xml:space="preserve"> </w:t>
      </w:r>
      <w:proofErr w:type="spellStart"/>
      <w:r w:rsidR="00C13261">
        <w:rPr>
          <w:lang w:val="lt-LT"/>
        </w:rPr>
        <w:t>l.e</w:t>
      </w:r>
      <w:proofErr w:type="spellEnd"/>
      <w:r w:rsidR="00C13261">
        <w:rPr>
          <w:lang w:val="lt-LT"/>
        </w:rPr>
        <w:t>. direktoriaus pareigas</w:t>
      </w:r>
    </w:p>
    <w:p w:rsidR="00C13261" w:rsidRDefault="001748ED" w:rsidP="00C13261">
      <w:pPr>
        <w:rPr>
          <w:lang w:val="lt-LT"/>
        </w:rPr>
      </w:pPr>
      <w:r>
        <w:rPr>
          <w:lang w:val="lt-LT"/>
        </w:rPr>
        <w:t xml:space="preserve">                                                                                      </w:t>
      </w:r>
      <w:r w:rsidR="00207F7A">
        <w:rPr>
          <w:lang w:val="lt-LT"/>
        </w:rPr>
        <w:t xml:space="preserve"> </w:t>
      </w:r>
      <w:r w:rsidR="006A135E">
        <w:rPr>
          <w:lang w:val="lt-LT"/>
        </w:rPr>
        <w:t>2020 m. lapkričio 19</w:t>
      </w:r>
      <w:r w:rsidR="00C13261">
        <w:rPr>
          <w:lang w:val="lt-LT"/>
        </w:rPr>
        <w:t xml:space="preserve"> d. įsakymu Nr. V-</w:t>
      </w:r>
      <w:r>
        <w:rPr>
          <w:lang w:val="lt-LT"/>
        </w:rPr>
        <w:t>267</w:t>
      </w:r>
    </w:p>
    <w:p w:rsidR="00C13261" w:rsidRDefault="00C13261" w:rsidP="00C13261">
      <w:pPr>
        <w:rPr>
          <w:lang w:val="lt-LT"/>
        </w:rPr>
      </w:pPr>
      <w:r>
        <w:rPr>
          <w:lang w:val="lt-LT"/>
        </w:rPr>
        <w:t xml:space="preserve"> </w:t>
      </w:r>
    </w:p>
    <w:p w:rsidR="00C13261" w:rsidRDefault="00C13261" w:rsidP="00C13261">
      <w:pPr>
        <w:rPr>
          <w:color w:val="000000"/>
          <w:sz w:val="27"/>
          <w:szCs w:val="27"/>
          <w:lang w:val="lt-LT"/>
        </w:rPr>
      </w:pPr>
      <w:r>
        <w:rPr>
          <w:color w:val="000000"/>
          <w:sz w:val="27"/>
          <w:szCs w:val="27"/>
          <w:lang w:val="lt-LT"/>
        </w:rPr>
        <w:t> </w:t>
      </w:r>
    </w:p>
    <w:p w:rsidR="00C13261" w:rsidRDefault="001748ED" w:rsidP="00C13261">
      <w:pPr>
        <w:jc w:val="center"/>
        <w:rPr>
          <w:b/>
          <w:lang w:val="lt-LT"/>
        </w:rPr>
      </w:pPr>
      <w:r>
        <w:rPr>
          <w:b/>
          <w:lang w:val="lt-LT"/>
        </w:rPr>
        <w:t xml:space="preserve"> </w:t>
      </w:r>
    </w:p>
    <w:p w:rsidR="00C13261" w:rsidRDefault="00C13261" w:rsidP="00C13261">
      <w:pPr>
        <w:jc w:val="center"/>
        <w:rPr>
          <w:b/>
          <w:lang w:val="lt-LT"/>
        </w:rPr>
      </w:pPr>
    </w:p>
    <w:p w:rsidR="00C13261" w:rsidRDefault="00C13261" w:rsidP="00C13261">
      <w:pPr>
        <w:rPr>
          <w:b/>
          <w:lang w:val="lt-LT"/>
        </w:rPr>
      </w:pPr>
    </w:p>
    <w:p w:rsidR="00C13261" w:rsidRDefault="00C13261" w:rsidP="00C13261">
      <w:pPr>
        <w:jc w:val="center"/>
        <w:rPr>
          <w:b/>
          <w:lang w:val="lt-LT"/>
        </w:rPr>
      </w:pPr>
      <w:r>
        <w:rPr>
          <w:b/>
          <w:lang w:val="lt-LT"/>
        </w:rPr>
        <w:t xml:space="preserve">VILNIAUS R. PAGIRIŲ GIMNAZIJOS </w:t>
      </w:r>
      <w:r w:rsidR="00876802">
        <w:rPr>
          <w:b/>
          <w:lang w:val="lt-LT"/>
        </w:rPr>
        <w:t xml:space="preserve"> NEMOKAMO </w:t>
      </w:r>
      <w:r>
        <w:rPr>
          <w:b/>
          <w:lang w:val="lt-LT"/>
        </w:rPr>
        <w:t>MAITINIMO ORGANIZAVIMO</w:t>
      </w:r>
    </w:p>
    <w:p w:rsidR="00C13261" w:rsidRDefault="00C13261" w:rsidP="00C13261">
      <w:pPr>
        <w:jc w:val="center"/>
        <w:rPr>
          <w:b/>
          <w:lang w:val="lt-LT"/>
        </w:rPr>
      </w:pPr>
      <w:r>
        <w:rPr>
          <w:b/>
          <w:lang w:val="lt-LT"/>
        </w:rPr>
        <w:t>TVARKOS APRAŠAS</w:t>
      </w:r>
    </w:p>
    <w:p w:rsidR="00C13261" w:rsidRDefault="00C13261" w:rsidP="00C13261">
      <w:pPr>
        <w:jc w:val="center"/>
        <w:rPr>
          <w:b/>
          <w:lang w:val="lt-LT"/>
        </w:rPr>
      </w:pPr>
    </w:p>
    <w:p w:rsidR="00C13261" w:rsidRDefault="00C13261" w:rsidP="00C13261">
      <w:pPr>
        <w:numPr>
          <w:ilvl w:val="0"/>
          <w:numId w:val="1"/>
        </w:numPr>
        <w:jc w:val="center"/>
        <w:rPr>
          <w:b/>
          <w:lang w:val="lt-LT"/>
        </w:rPr>
      </w:pPr>
      <w:r>
        <w:rPr>
          <w:b/>
          <w:lang w:val="lt-LT"/>
        </w:rPr>
        <w:t>BENDRUOSIOS NUOSTATOS</w:t>
      </w:r>
    </w:p>
    <w:p w:rsidR="00C13261" w:rsidRDefault="00C13261" w:rsidP="00C13261">
      <w:pPr>
        <w:rPr>
          <w:b/>
          <w:lang w:val="lt-LT"/>
        </w:rPr>
      </w:pPr>
    </w:p>
    <w:p w:rsidR="00C13261" w:rsidRDefault="00C13261" w:rsidP="00C13261">
      <w:pPr>
        <w:ind w:firstLine="708"/>
        <w:jc w:val="both"/>
        <w:rPr>
          <w:lang w:val="lt-LT"/>
        </w:rPr>
      </w:pPr>
      <w:r>
        <w:rPr>
          <w:lang w:val="lt-LT"/>
        </w:rPr>
        <w:t>1.  Mokinių  maitinimo Vilniaus r. Pagirių gimnazijoje tvarkos aprašas  (toliau -  Tvarkos aprašas) reglamentuoja mokinių maitinimo ir nemokamo maitinimo vykdomo gimnazijoje, organizavimo tvarką ir reikalavimus.</w:t>
      </w:r>
    </w:p>
    <w:p w:rsidR="00C13261" w:rsidRPr="000A7E23" w:rsidRDefault="00C13261" w:rsidP="00C13261">
      <w:pPr>
        <w:ind w:firstLine="708"/>
        <w:jc w:val="both"/>
        <w:rPr>
          <w:color w:val="000000"/>
          <w:lang w:val="lt-LT"/>
        </w:rPr>
      </w:pPr>
      <w:r w:rsidRPr="000A7E23">
        <w:rPr>
          <w:lang w:val="lt-LT"/>
        </w:rPr>
        <w:t>2.  Tvarkos aprašas parengtas vadovaujantis Lietuvos Respublikos socialinės paramos mokiniams įstatymu (</w:t>
      </w:r>
      <w:proofErr w:type="spellStart"/>
      <w:r w:rsidRPr="000A7E23">
        <w:rPr>
          <w:lang w:val="lt-LT"/>
        </w:rPr>
        <w:t>Žn</w:t>
      </w:r>
      <w:proofErr w:type="spellEnd"/>
      <w:r w:rsidRPr="000A7E23">
        <w:rPr>
          <w:lang w:val="lt-LT"/>
        </w:rPr>
        <w:t xml:space="preserve">., 2006, Nr. 73-2755), Lietuvos Respublikos socialinės paramos mokiniams įstatymo pakeitimo 2008 m. gegužės 15 d. įsakymu Nr. X-1544 ,,Dėl maitinimo organizavimo ikimokyklinio ugdymo, bendrojo ugdymo mokyklose ir vaikų socialinės globos įstaigose tvarkos aprašo patvirtinimo pakeitimo“ Nr. 964 , Lietuvos Respublikos sveikatos apsaugos ministro </w:t>
      </w:r>
      <w:r w:rsidRPr="000A7E23">
        <w:rPr>
          <w:color w:val="000000"/>
          <w:lang w:val="lt-LT"/>
        </w:rPr>
        <w:t xml:space="preserve">2018 m. balandžio 10 d. įsakymu Nr. V-394 ,,Dėl Lietuvos Respublikos sveikatos apsaugos ministro 2011 m. lapkričio 11 d. įsakymo Nr. V-964 ,,Dėl maitinimo organizavimo ikimokyklinio ugdymo, bendrojo ugdymo mokyklose ir vaikų socialinės globos įstaigose tvarkos aprašo patvirtinimo“ pakeitimo, </w:t>
      </w:r>
      <w:r w:rsidRPr="000A7E23">
        <w:rPr>
          <w:lang w:val="lt-LT"/>
        </w:rPr>
        <w:t xml:space="preserve">Vilniaus rajono savivaldybės tarybos </w:t>
      </w:r>
      <w:r w:rsidRPr="000A7E23">
        <w:rPr>
          <w:color w:val="000000"/>
          <w:lang w:val="lt-LT"/>
        </w:rPr>
        <w:t>2020 m. vasario 21 d. sprendimu Nr. T3-49</w:t>
      </w:r>
      <w:r w:rsidRPr="000A7E23">
        <w:rPr>
          <w:color w:val="C00000"/>
          <w:lang w:val="lt-LT"/>
        </w:rPr>
        <w:t xml:space="preserve"> </w:t>
      </w:r>
      <w:r w:rsidRPr="000A7E23">
        <w:rPr>
          <w:color w:val="000000"/>
          <w:lang w:val="lt-LT"/>
        </w:rPr>
        <w:t>,,Maitinimo organizavimo Vilniaus rajono savivaldybės švietimo įstaigose tvarkos aprašas“, Vilniaus rajono savivaldybės administracijos direktoriaus 2020 m. spalio 29 d. Nr. A27(a)-2833 įsakymu ,,Dėl maitinimo organizavimo Vilniaus rajono savivaldybės švietimo įstaigose karantino metu“.</w:t>
      </w:r>
    </w:p>
    <w:p w:rsidR="00C13261" w:rsidRDefault="00C13261" w:rsidP="00C13261">
      <w:pPr>
        <w:pStyle w:val="prastasistinklapis"/>
        <w:spacing w:before="0" w:beforeAutospacing="0" w:after="0" w:afterAutospacing="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Tvarkos apraše vartojamos sąvokos atitinka sąvokas, apibrėžtas Lietuvos Respublikos socialinės paramos mokiniams įstatyme ir Lietuvos Respublikos piniginės socialinės paramos nepasiturinčioms šeimoms ir vieniems gyvenantiems asmenims įstatyme. </w:t>
      </w:r>
    </w:p>
    <w:p w:rsidR="00C13261" w:rsidRDefault="00C13261" w:rsidP="00C13261">
      <w:pPr>
        <w:pStyle w:val="prastasistinklapis"/>
        <w:spacing w:before="0" w:beforeAutospacing="0" w:after="0" w:afterAutospacing="0"/>
        <w:ind w:firstLine="708"/>
        <w:jc w:val="both"/>
        <w:rPr>
          <w:rFonts w:ascii="Times New Roman" w:hAnsi="Times New Roman" w:cs="Times New Roman"/>
          <w:color w:val="auto"/>
          <w:sz w:val="24"/>
          <w:szCs w:val="24"/>
          <w:lang w:eastAsia="pl-PL"/>
        </w:rPr>
      </w:pPr>
      <w:r>
        <w:rPr>
          <w:rFonts w:ascii="Times New Roman" w:hAnsi="Times New Roman" w:cs="Times New Roman"/>
          <w:sz w:val="24"/>
          <w:szCs w:val="24"/>
        </w:rPr>
        <w:t>4. Nustatomos šios nemokamo maitinimo rūšys: pietūs, maitinimas gimnazijoje organizuojamose vasaros poilsio stovyklose, pusryčiai – Kreipimosi dėl socialinės paramos mokiniams tvarkos apraše nustatytais atvejais.</w:t>
      </w:r>
      <w:r>
        <w:rPr>
          <w:rFonts w:ascii="Times New Roman" w:hAnsi="Times New Roman" w:cs="Times New Roman"/>
          <w:color w:val="auto"/>
          <w:sz w:val="24"/>
          <w:szCs w:val="24"/>
          <w:lang w:eastAsia="pl-PL"/>
        </w:rPr>
        <w:t xml:space="preserve">    </w:t>
      </w:r>
    </w:p>
    <w:p w:rsidR="00C13261" w:rsidRDefault="00C13261" w:rsidP="00C13261">
      <w:pPr>
        <w:pStyle w:val="prastasistinklapis"/>
        <w:spacing w:before="0" w:beforeAutospacing="0" w:after="0" w:afterAutospacing="0"/>
        <w:ind w:firstLine="708"/>
        <w:jc w:val="both"/>
        <w:rPr>
          <w:rFonts w:ascii="Times New Roman" w:hAnsi="Times New Roman" w:cs="Times New Roman"/>
          <w:sz w:val="24"/>
          <w:szCs w:val="24"/>
        </w:rPr>
      </w:pPr>
      <w:r>
        <w:rPr>
          <w:rFonts w:ascii="Times New Roman" w:hAnsi="Times New Roman" w:cs="Times New Roman"/>
          <w:color w:val="auto"/>
          <w:sz w:val="24"/>
          <w:szCs w:val="24"/>
          <w:lang w:eastAsia="pl-PL"/>
        </w:rPr>
        <w:t xml:space="preserve"> 5. </w:t>
      </w:r>
      <w:r>
        <w:rPr>
          <w:rFonts w:ascii="Times New Roman" w:hAnsi="Times New Roman" w:cs="Times New Roman"/>
          <w:sz w:val="24"/>
          <w:szCs w:val="24"/>
        </w:rPr>
        <w:t xml:space="preserve">Už mokinių nemokamo maitinimo organizavimą Vilniaus r. Pagirių gimnazijoje   atsakinga direktoriaus pavaduotoja ugdymui Valentina </w:t>
      </w:r>
      <w:proofErr w:type="spellStart"/>
      <w:r>
        <w:rPr>
          <w:rFonts w:ascii="Times New Roman" w:hAnsi="Times New Roman" w:cs="Times New Roman"/>
          <w:sz w:val="24"/>
          <w:szCs w:val="24"/>
        </w:rPr>
        <w:t>Treščinska</w:t>
      </w:r>
      <w:proofErr w:type="spellEnd"/>
      <w:r>
        <w:rPr>
          <w:rFonts w:ascii="Times New Roman" w:hAnsi="Times New Roman" w:cs="Times New Roman"/>
          <w:sz w:val="24"/>
          <w:szCs w:val="24"/>
        </w:rPr>
        <w:t>.</w:t>
      </w:r>
    </w:p>
    <w:p w:rsidR="00C13261" w:rsidRDefault="00C13261" w:rsidP="00C13261">
      <w:pPr>
        <w:pStyle w:val="prastasistinklapis"/>
        <w:spacing w:before="0" w:beforeAutospacing="0" w:after="0" w:afterAutospacing="0"/>
        <w:ind w:firstLine="708"/>
        <w:jc w:val="both"/>
        <w:rPr>
          <w:rFonts w:ascii="Times New Roman" w:hAnsi="Times New Roman" w:cs="Times New Roman"/>
          <w:sz w:val="24"/>
          <w:szCs w:val="24"/>
        </w:rPr>
      </w:pPr>
      <w:r>
        <w:rPr>
          <w:rFonts w:ascii="Times New Roman" w:hAnsi="Times New Roman" w:cs="Times New Roman"/>
          <w:sz w:val="24"/>
          <w:szCs w:val="24"/>
        </w:rPr>
        <w:t xml:space="preserve">6. Nemokamas maitinimas finansuojamas iš valstybės biudžeto specialiosios tikslinės dotacijos savivaldybių biudžetams, Savivaldybės biudžeto skirtų lėšų ir įstatymų nustatyta tvarka gautų kitų lėšų. </w:t>
      </w:r>
    </w:p>
    <w:p w:rsidR="00C13261" w:rsidRDefault="00C13261" w:rsidP="00C13261">
      <w:pPr>
        <w:pStyle w:val="Sraopastraipa"/>
        <w:rPr>
          <w:lang w:val="lt-LT"/>
        </w:rPr>
      </w:pPr>
    </w:p>
    <w:p w:rsidR="00C13261" w:rsidRDefault="00C13261" w:rsidP="00C13261">
      <w:pPr>
        <w:pStyle w:val="prastasistinklapis"/>
        <w:numPr>
          <w:ilvl w:val="0"/>
          <w:numId w:val="1"/>
        </w:numPr>
        <w:spacing w:before="0" w:beforeAutospacing="0" w:after="0" w:afterAutospacing="0"/>
        <w:jc w:val="center"/>
        <w:rPr>
          <w:rFonts w:ascii="Times New Roman" w:hAnsi="Times New Roman" w:cs="Times New Roman"/>
          <w:b/>
          <w:sz w:val="24"/>
          <w:szCs w:val="24"/>
        </w:rPr>
      </w:pPr>
      <w:r>
        <w:rPr>
          <w:rFonts w:ascii="Times New Roman" w:hAnsi="Times New Roman" w:cs="Times New Roman"/>
          <w:b/>
          <w:sz w:val="24"/>
          <w:szCs w:val="24"/>
        </w:rPr>
        <w:t>MOKINIŲ TEISĖ Į NEMOKAMĄ MAITINIMĄ</w:t>
      </w:r>
    </w:p>
    <w:p w:rsidR="00C13261" w:rsidRDefault="00C13261" w:rsidP="00C13261">
      <w:pPr>
        <w:pStyle w:val="prastasistinklapis"/>
        <w:spacing w:before="0" w:beforeAutospacing="0" w:after="0" w:afterAutospacing="0"/>
        <w:ind w:left="1080"/>
        <w:rPr>
          <w:rFonts w:ascii="Times New Roman" w:hAnsi="Times New Roman" w:cs="Times New Roman"/>
          <w:b/>
          <w:sz w:val="24"/>
          <w:szCs w:val="24"/>
        </w:rPr>
      </w:pPr>
    </w:p>
    <w:p w:rsidR="00C13261" w:rsidRDefault="00C13261" w:rsidP="00C13261">
      <w:pPr>
        <w:pStyle w:val="prastasistinklapis"/>
        <w:spacing w:before="0" w:beforeAutospacing="0" w:after="0" w:afterAutospacing="0"/>
        <w:ind w:left="360"/>
        <w:rPr>
          <w:rFonts w:ascii="Times New Roman" w:hAnsi="Times New Roman" w:cs="Times New Roman"/>
          <w:b/>
          <w:sz w:val="24"/>
          <w:szCs w:val="24"/>
        </w:rPr>
      </w:pPr>
    </w:p>
    <w:p w:rsidR="00C13261" w:rsidRDefault="00C13261" w:rsidP="00C13261">
      <w:pPr>
        <w:ind w:firstLine="708"/>
        <w:jc w:val="both"/>
        <w:rPr>
          <w:lang w:val="lt-LT"/>
        </w:rPr>
      </w:pPr>
      <w:r>
        <w:rPr>
          <w:lang w:val="lt-LT"/>
        </w:rPr>
        <w:t>7.  Nemokamas maitinimas Vilniaus r. Pagirių gimnazijos mokiniams skiriamas gavus  savivaldybių administracijos socialinių išmokų skyriaus sprendimus dėl socialinės paramos mokiniams (nemokamo maitinimo) skyrimo.</w:t>
      </w:r>
    </w:p>
    <w:p w:rsidR="00C13261" w:rsidRDefault="00C13261" w:rsidP="00C13261">
      <w:pPr>
        <w:pStyle w:val="Pagrindinistekstas"/>
        <w:ind w:firstLine="708"/>
      </w:pPr>
      <w:r>
        <w:t>8.  Mokiniams nemokamas maitinimas teikiamas kitą darbo dieną nuo sprendimo gavimo elektroninėje socialinės paramos šeimai informacinėje sistemoje (SPIS) iki nemokamo maitinimo skirimo datos.</w:t>
      </w:r>
    </w:p>
    <w:p w:rsidR="00C13261" w:rsidRDefault="00C13261" w:rsidP="00C13261">
      <w:pPr>
        <w:ind w:firstLine="708"/>
        <w:jc w:val="both"/>
        <w:rPr>
          <w:lang w:val="lt-LT"/>
        </w:rPr>
      </w:pPr>
      <w:r>
        <w:rPr>
          <w:lang w:val="lt-LT"/>
        </w:rPr>
        <w:lastRenderedPageBreak/>
        <w:t>9.  Naujai atvykusiems mokiniams nemokamas maitinimas pradedamas teikti nuo pirmos mokymo gimnazijoje dienos, jei ankstesnė ugdymo įstaiga ar mokinio tėvai (globėjai, rūpintojai) pateikia savivaldybės administracijos socialinių išmokų skyriaus sprendimą dėl socialinės paramos mokiniams skyrimo (nemokamo maitinimo).</w:t>
      </w:r>
    </w:p>
    <w:p w:rsidR="00C13261" w:rsidRDefault="00C13261" w:rsidP="00C13261">
      <w:pPr>
        <w:pStyle w:val="Pagrindinistekstas"/>
        <w:ind w:firstLine="360"/>
      </w:pPr>
      <w:r>
        <w:t xml:space="preserve">    10.  Mokiniams ne</w:t>
      </w:r>
      <w:r w:rsidR="00876409">
        <w:t>mokamas maitinimas skiriamas per vasaros atostogas</w:t>
      </w:r>
      <w:r>
        <w:t>, jeigu gimnazijoje organizuojama vasaros poilsio stovykla.</w:t>
      </w:r>
    </w:p>
    <w:p w:rsidR="00C13261" w:rsidRDefault="00C13261" w:rsidP="00C13261">
      <w:pPr>
        <w:pStyle w:val="Pagrindinistekstas"/>
        <w:ind w:left="720"/>
      </w:pPr>
    </w:p>
    <w:p w:rsidR="00C13261" w:rsidRDefault="00C13261" w:rsidP="00C13261">
      <w:pPr>
        <w:pStyle w:val="Pagrindinistekstas"/>
        <w:numPr>
          <w:ilvl w:val="0"/>
          <w:numId w:val="1"/>
        </w:numPr>
        <w:jc w:val="center"/>
        <w:rPr>
          <w:b/>
        </w:rPr>
      </w:pPr>
      <w:r>
        <w:rPr>
          <w:b/>
        </w:rPr>
        <w:t xml:space="preserve"> KREIPIMASIS DĖL NEMOKAMO MAITININMO SKYRIMO IR </w:t>
      </w:r>
    </w:p>
    <w:p w:rsidR="00C13261" w:rsidRDefault="00C13261" w:rsidP="00C13261">
      <w:pPr>
        <w:pStyle w:val="Pagrindinistekstas"/>
        <w:ind w:left="1080"/>
        <w:jc w:val="center"/>
        <w:rPr>
          <w:b/>
        </w:rPr>
      </w:pPr>
      <w:r>
        <w:rPr>
          <w:b/>
        </w:rPr>
        <w:t>NEMOKAMO MAITINIMO NUTRAUKIMO</w:t>
      </w:r>
    </w:p>
    <w:p w:rsidR="00C13261" w:rsidRDefault="00C13261" w:rsidP="00C13261">
      <w:pPr>
        <w:pStyle w:val="Pagrindinistekstas"/>
      </w:pPr>
    </w:p>
    <w:p w:rsidR="00C13261" w:rsidRDefault="00C13261" w:rsidP="00C13261">
      <w:pPr>
        <w:pStyle w:val="Pagrindinistekstas"/>
      </w:pPr>
    </w:p>
    <w:p w:rsidR="00C13261" w:rsidRDefault="00C13261" w:rsidP="00C13261">
      <w:pPr>
        <w:ind w:firstLine="360"/>
        <w:jc w:val="both"/>
        <w:rPr>
          <w:lang w:val="lt-LT"/>
        </w:rPr>
      </w:pPr>
      <w:r>
        <w:rPr>
          <w:lang w:val="lt-LT"/>
        </w:rPr>
        <w:t xml:space="preserve">11.  Dėl socialinės paramos skyrimo </w:t>
      </w:r>
      <w:r>
        <w:rPr>
          <w:color w:val="000000"/>
          <w:lang w:val="lt-LT"/>
        </w:rPr>
        <w:t xml:space="preserve">vienas iš mokinio tėvų (globėjų, rūpintojų) </w:t>
      </w:r>
      <w:r>
        <w:rPr>
          <w:lang w:val="lt-LT"/>
        </w:rPr>
        <w:t>kreipiasi pagal deklaruotą gyvenamąją vietą, jeigu gyvenamoji vieta nėra deklaruota - pagal faktinę gyvenamąją vietą į savivaldybės socialinių išmokų skyrių arba seniūnijoje į socialinio darbo organizatorių</w:t>
      </w:r>
      <w:r w:rsidR="00385AB5">
        <w:rPr>
          <w:lang w:val="lt-LT"/>
        </w:rPr>
        <w:t>,</w:t>
      </w:r>
      <w:r>
        <w:rPr>
          <w:lang w:val="lt-LT"/>
        </w:rPr>
        <w:t xml:space="preserve"> užpildo prašymo – paraiškos gauti socialinę paramą mokiniams SP-11 formą arba pateikia  elektroninį prašymą elektroninėje socialinės paramos šeimai informacinėje sistemoje (SPIS).  </w:t>
      </w:r>
    </w:p>
    <w:p w:rsidR="00C13261" w:rsidRDefault="00C13261" w:rsidP="00C13261">
      <w:pPr>
        <w:pStyle w:val="Pagrindinistekstas"/>
        <w:ind w:firstLine="360"/>
        <w:rPr>
          <w:color w:val="000000"/>
        </w:rPr>
      </w:pPr>
      <w:r>
        <w:rPr>
          <w:color w:val="000000"/>
        </w:rPr>
        <w:t>12.  Jei socialinė parama (nemokamas maitinimas) mokiniui būtina ir mokinio tėvai (globėjai, rūpintojai) nesikreipia dėl socialinės paramos (nemokamo maitinimo) mokiniams, gimnazija apie tai raštu informuoja mokinio gyvenamosios vietos savivaldybės administraciją dėl poreikio įvertinti šeimos gyvenimo sąlygas ir teikti socialinę paramą mokiniams.</w:t>
      </w:r>
    </w:p>
    <w:p w:rsidR="00C13261" w:rsidRDefault="00C13261"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13.  Jeigu dėl pasikeitusių aplinkybių yra priimamas sprendimas nemokamą maitinimą mokiniui nutraukti, nemokamas maitinimas nutraukiamas kitą dieną nuo savivaldybės administracijos socialinių išmokų skyriaus sprendimo gavimo dienos.</w:t>
      </w:r>
    </w:p>
    <w:p w:rsidR="00C13261" w:rsidRDefault="00C13261"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14.  Jei mokinys, kuriam skirtas nemokamas maitinimas serga arba dėl kitų priežasčių negali lankyti mokyklos (pvz. mokiniui skirtas mokymas namie), jam priklausantis maistas, remiantis tos dienos valgiaraščiu, gali būti skirtas šeimos nariams, pateikus prašymą gimnazijos direktoriui.</w:t>
      </w:r>
    </w:p>
    <w:p w:rsidR="00C13261" w:rsidRDefault="00F05E00"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 </w:t>
      </w:r>
      <w:r w:rsidR="00C13261">
        <w:rPr>
          <w:rFonts w:ascii="Times New Roman" w:hAnsi="Times New Roman" w:cs="Times New Roman"/>
          <w:color w:val="000000"/>
          <w:sz w:val="24"/>
          <w:szCs w:val="24"/>
        </w:rPr>
        <w:t>Mokiniui, dėl ligos ar kitos pateisinamos priežasties praleidusiam dienos/kelių dienų  nemokamą maitinimą, grįžus į ugdymo procesą suteikiama galimybė (mokiniui pageidaujant) gauti  karštą maistą kelis kartus per dieną.</w:t>
      </w:r>
    </w:p>
    <w:p w:rsidR="00C13261" w:rsidRDefault="00C13261"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16.  Mokiniams, neatvykusiems į mokyklą be pateisinamos priežasties, nemokamas maitinimas neorganizuojamas.  </w:t>
      </w:r>
    </w:p>
    <w:p w:rsidR="00C13261" w:rsidRDefault="00C13261"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17.  Nemokamas maitinimas poilsio, švenčių, atostogų metu per mokslo metus neteikiamas. Maitinimas neskiriamas ir tais atvejais, kai mokinys gydomas ligoninėje ar yra reabilitacijoje.</w:t>
      </w:r>
    </w:p>
    <w:p w:rsidR="00C13261" w:rsidRDefault="00C13261"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18.  Per mokslo metus, kai gimnazijoje ar atskiroje klasėje dėl egzaminų ar kitų aplinkybių (renginių, karantino, oro sąlygų ir kt.) ugdymo (-si) procesas neorganizuojamas, nemokamas maitinimas skiriamas pagal atskirai sudarytą maitinimo grafiką arba išduodamas maisto produktų davinys. </w:t>
      </w:r>
    </w:p>
    <w:p w:rsidR="00C13261" w:rsidRDefault="00C13261" w:rsidP="00C13261">
      <w:pPr>
        <w:pStyle w:val="prastasistinklapis"/>
        <w:spacing w:before="0" w:beforeAutospacing="0" w:after="0" w:afterAutospacing="0"/>
        <w:jc w:val="both"/>
        <w:rPr>
          <w:rFonts w:ascii="Times New Roman" w:hAnsi="Times New Roman" w:cs="Times New Roman"/>
          <w:color w:val="000000"/>
          <w:sz w:val="24"/>
          <w:szCs w:val="24"/>
        </w:rPr>
      </w:pPr>
    </w:p>
    <w:p w:rsidR="00C13261" w:rsidRDefault="00C13261" w:rsidP="00C13261">
      <w:pPr>
        <w:pStyle w:val="prastasistinklapis"/>
        <w:spacing w:before="0" w:beforeAutospacing="0" w:after="0" w:afterAutospacing="0"/>
        <w:ind w:left="720"/>
        <w:jc w:val="both"/>
        <w:rPr>
          <w:rFonts w:ascii="Times New Roman" w:hAnsi="Times New Roman" w:cs="Times New Roman"/>
          <w:color w:val="000000"/>
          <w:sz w:val="24"/>
          <w:szCs w:val="24"/>
        </w:rPr>
      </w:pPr>
    </w:p>
    <w:p w:rsidR="00C13261" w:rsidRDefault="00C13261" w:rsidP="00C13261">
      <w:pPr>
        <w:pStyle w:val="Pagrindinistekstas"/>
        <w:numPr>
          <w:ilvl w:val="0"/>
          <w:numId w:val="1"/>
        </w:numPr>
        <w:jc w:val="center"/>
        <w:rPr>
          <w:b/>
        </w:rPr>
      </w:pPr>
      <w:r>
        <w:rPr>
          <w:b/>
        </w:rPr>
        <w:t>MOKINIŲ NEMOKAMO MAITINIMO ORGANIZAVIMAS</w:t>
      </w:r>
    </w:p>
    <w:p w:rsidR="00C13261" w:rsidRDefault="00C13261" w:rsidP="00C13261">
      <w:pPr>
        <w:pStyle w:val="Pagrindinistekstas"/>
        <w:ind w:left="1080"/>
        <w:rPr>
          <w:b/>
        </w:rPr>
      </w:pPr>
    </w:p>
    <w:p w:rsidR="00C13261" w:rsidRDefault="00C13261" w:rsidP="00C13261">
      <w:pPr>
        <w:pStyle w:val="Pagrindinistekstas"/>
        <w:tabs>
          <w:tab w:val="left" w:pos="426"/>
        </w:tabs>
        <w:ind w:firstLine="360"/>
      </w:pPr>
      <w:r>
        <w:rPr>
          <w:color w:val="000000"/>
        </w:rPr>
        <w:t xml:space="preserve">19. Mokinių nemokamo maitinimo organizavimą </w:t>
      </w:r>
      <w:r>
        <w:t xml:space="preserve">koordinuoja ir prižiūri direktoriaus pavaduotoja ugdymui Valentina </w:t>
      </w:r>
      <w:proofErr w:type="spellStart"/>
      <w:r>
        <w:t>Treščinska</w:t>
      </w:r>
      <w:proofErr w:type="spellEnd"/>
      <w:r>
        <w:t>. Už nemokamo maitinimo organizavimo tvarkos laikymąsi atsakinga gimnazijos socialinė pedagogė Aušrinė Slavinskienė.</w:t>
      </w:r>
    </w:p>
    <w:p w:rsidR="00C13261" w:rsidRDefault="00C13261"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20  Gimnazijai, gavus patvirtintą gimnazijos mokinių, kuriems skiriama socialinė paramą, sąrašą,  mokinių nemokamo maitinimo skyrimo ar nutraukimo dokumentus, socialinė pedagogė informuoja klasių vadovus, mokinius.</w:t>
      </w:r>
    </w:p>
    <w:p w:rsidR="00C13261" w:rsidRDefault="00364FC9"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sidR="00C13261">
        <w:rPr>
          <w:rFonts w:ascii="Times New Roman" w:hAnsi="Times New Roman" w:cs="Times New Roman"/>
          <w:color w:val="000000"/>
          <w:sz w:val="24"/>
          <w:szCs w:val="24"/>
        </w:rPr>
        <w:t>Pagal Socialinės paramos centro sprendimus socialinė pedagogė sudaro ir papildo mokinių nemokamo maitinimo registravimo sąrašus ir perduoda gimnazijos valgyklos vedėjai. Nemokami pietūs ir pusryčiai gimnazijos valgykloje išduodami pagal patvirtintą nemokamą maitinimą gaunančių mokinių sąrašą.</w:t>
      </w:r>
    </w:p>
    <w:p w:rsidR="00C13261" w:rsidRDefault="00364FC9"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00C13261">
        <w:rPr>
          <w:rFonts w:ascii="Times New Roman" w:hAnsi="Times New Roman" w:cs="Times New Roman"/>
          <w:color w:val="000000"/>
          <w:sz w:val="24"/>
          <w:szCs w:val="24"/>
        </w:rPr>
        <w:t>Gimnazijos valgyklos vedėja sudaro perspektyvinius valgiaraščius, užsako maisto produktus, vykdo dienos nemokamo maitinimo apskaitą.</w:t>
      </w:r>
    </w:p>
    <w:p w:rsidR="00C13261" w:rsidRDefault="00C13261" w:rsidP="00C13261">
      <w:pPr>
        <w:pStyle w:val="prastasistinklapis"/>
        <w:tabs>
          <w:tab w:val="left" w:pos="709"/>
        </w:tab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23.</w:t>
      </w:r>
      <w:r>
        <w:rPr>
          <w:rFonts w:ascii="Times New Roman" w:hAnsi="Times New Roman" w:cs="Times New Roman"/>
          <w:color w:val="000000"/>
          <w:sz w:val="24"/>
          <w:szCs w:val="24"/>
        </w:rPr>
        <w:tab/>
        <w:t xml:space="preserve">  Mokiniams, išvykstantiems į ekskursiją, išduodamas sausas maisto davinys. Prieš išvykstant į ekskursiją klasių vadovai informuoja apie tai valgyklos vedėją.</w:t>
      </w:r>
    </w:p>
    <w:p w:rsidR="00C13261" w:rsidRDefault="00C13261" w:rsidP="00C13261">
      <w:pPr>
        <w:pStyle w:val="prastasistinklapis"/>
        <w:spacing w:before="0" w:beforeAutospacing="0" w:after="0" w:afterAutospacing="0"/>
        <w:jc w:val="both"/>
        <w:rPr>
          <w:rFonts w:ascii="Times New Roman" w:hAnsi="Times New Roman" w:cs="Times New Roman"/>
          <w:color w:val="000000"/>
          <w:sz w:val="24"/>
          <w:szCs w:val="24"/>
        </w:rPr>
      </w:pPr>
    </w:p>
    <w:p w:rsidR="00C13261" w:rsidRDefault="00C13261" w:rsidP="00C13261">
      <w:pPr>
        <w:pStyle w:val="prastasistinklapis"/>
        <w:spacing w:before="0" w:beforeAutospacing="0" w:after="0" w:afterAutospacing="0"/>
        <w:jc w:val="both"/>
        <w:rPr>
          <w:rFonts w:ascii="Tahoma" w:hAnsi="Tahoma" w:cs="Tahoma"/>
          <w:color w:val="000000"/>
          <w:sz w:val="24"/>
          <w:szCs w:val="24"/>
        </w:rPr>
      </w:pPr>
    </w:p>
    <w:p w:rsidR="00C13261" w:rsidRDefault="00C13261" w:rsidP="00C13261">
      <w:pPr>
        <w:pStyle w:val="prastasistinklapis"/>
        <w:numPr>
          <w:ilvl w:val="0"/>
          <w:numId w:val="1"/>
        </w:numPr>
        <w:spacing w:before="0" w:beforeAutospacing="0" w:after="0" w:afterAutospacing="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APSKAITA IR ATSAKOMYBĖ</w:t>
      </w:r>
    </w:p>
    <w:p w:rsidR="00C13261" w:rsidRDefault="00C13261" w:rsidP="00C13261">
      <w:pPr>
        <w:pStyle w:val="prastasistinklapis"/>
        <w:spacing w:before="0" w:beforeAutospacing="0" w:after="0" w:afterAutospacing="0"/>
        <w:jc w:val="center"/>
        <w:rPr>
          <w:rFonts w:ascii="Times New Roman" w:hAnsi="Times New Roman" w:cs="Times New Roman"/>
          <w:b/>
          <w:color w:val="000000"/>
          <w:sz w:val="24"/>
          <w:szCs w:val="24"/>
        </w:rPr>
      </w:pPr>
    </w:p>
    <w:p w:rsidR="00C13261" w:rsidRDefault="00C13261" w:rsidP="00C13261">
      <w:pPr>
        <w:pStyle w:val="prastasistinklapis"/>
        <w:spacing w:before="0" w:beforeAutospacing="0" w:after="0" w:afterAutospacing="0"/>
        <w:jc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C13261" w:rsidRDefault="00364FC9"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r w:rsidR="00C13261">
        <w:rPr>
          <w:rFonts w:ascii="Times New Roman" w:hAnsi="Times New Roman" w:cs="Times New Roman"/>
          <w:color w:val="000000"/>
          <w:sz w:val="24"/>
          <w:szCs w:val="24"/>
        </w:rPr>
        <w:t>Klasių vadovai ir socialine pedagogė bendradarbiauja mokinių maitinimo organizavimo klausimais.</w:t>
      </w:r>
    </w:p>
    <w:p w:rsidR="00C13261" w:rsidRDefault="00C13261" w:rsidP="00C13261">
      <w:pPr>
        <w:pStyle w:val="prastasistinklapis"/>
        <w:spacing w:before="0" w:beforeAutospacing="0" w:after="0" w:afterAutospacing="0"/>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25.  Socialinė pedagogė kalendorinio mėnesio pabaigoje</w:t>
      </w:r>
      <w:r>
        <w:rPr>
          <w:rFonts w:ascii="Times New Roman" w:hAnsi="Times New Roman" w:cs="Times New Roman"/>
          <w:sz w:val="24"/>
          <w:szCs w:val="24"/>
        </w:rPr>
        <w:t xml:space="preserve"> pagal patvirtintą nemokamą maitinimą gaunančių mokinių sąrašą ir kitus dokumentus </w:t>
      </w:r>
      <w:r>
        <w:rPr>
          <w:rFonts w:ascii="Times New Roman" w:hAnsi="Times New Roman" w:cs="Times New Roman"/>
          <w:color w:val="000000"/>
          <w:sz w:val="24"/>
          <w:szCs w:val="24"/>
        </w:rPr>
        <w:t>parengia sąskaitas faktūras pagal žiniaraščius,</w:t>
      </w:r>
      <w:r>
        <w:rPr>
          <w:rFonts w:ascii="Times New Roman" w:hAnsi="Times New Roman" w:cs="Times New Roman"/>
          <w:sz w:val="24"/>
          <w:szCs w:val="24"/>
        </w:rPr>
        <w:t xml:space="preserve"> pildo mėnesio nemokamo maitinimo bendrą ataskaitą SPIS sistemoje, pristato ataskaitas Vilniaus rajono švietimo skyriaus buhalterijai.</w:t>
      </w:r>
    </w:p>
    <w:p w:rsidR="00C13261" w:rsidRDefault="00364FC9" w:rsidP="00C13261">
      <w:pPr>
        <w:pStyle w:val="Pagrindinistekstas"/>
        <w:ind w:firstLine="360"/>
      </w:pPr>
      <w:r>
        <w:t xml:space="preserve">26.  </w:t>
      </w:r>
      <w:r w:rsidR="00C13261">
        <w:t>Keturiasdešimt Totorių pagrindinio ugdymo skyriuje nemokamo</w:t>
      </w:r>
      <w:r w:rsidR="00C13261">
        <w:rPr>
          <w:b/>
        </w:rPr>
        <w:t xml:space="preserve"> </w:t>
      </w:r>
      <w:r w:rsidR="00C13261">
        <w:t xml:space="preserve">maitinimo apskaitą  vykdo virėja Marina </w:t>
      </w:r>
      <w:proofErr w:type="spellStart"/>
      <w:r w:rsidR="00C13261">
        <w:t>Varnienė</w:t>
      </w:r>
      <w:proofErr w:type="spellEnd"/>
      <w:r w:rsidR="00C13261">
        <w:t>.</w:t>
      </w:r>
    </w:p>
    <w:p w:rsidR="00C13261" w:rsidRDefault="00364FC9" w:rsidP="00C13261">
      <w:pPr>
        <w:pStyle w:val="Pagrindinistekstas"/>
        <w:ind w:firstLine="360"/>
      </w:pPr>
      <w:r>
        <w:t xml:space="preserve">27. </w:t>
      </w:r>
      <w:r w:rsidR="00C13261">
        <w:t xml:space="preserve">Mėnesio mokinių nemokamam maitinimui panaudotų lėšų ataskaitas ruošia direktoriaus pavaduotoja ugdymui Valentina </w:t>
      </w:r>
      <w:proofErr w:type="spellStart"/>
      <w:r w:rsidR="00C13261">
        <w:t>Treščinska</w:t>
      </w:r>
      <w:proofErr w:type="spellEnd"/>
      <w:r w:rsidR="00C13261">
        <w:t xml:space="preserve">. </w:t>
      </w:r>
    </w:p>
    <w:p w:rsidR="00C13261" w:rsidRDefault="00C13261" w:rsidP="00C13261">
      <w:pPr>
        <w:pStyle w:val="prastasistinklapis"/>
        <w:spacing w:before="0" w:beforeAutospacing="0" w:after="0" w:afterAutospacing="0"/>
        <w:jc w:val="right"/>
        <w:rPr>
          <w:rFonts w:ascii="Tahoma" w:hAnsi="Tahoma" w:cs="Tahoma"/>
          <w:color w:val="000000"/>
          <w:sz w:val="24"/>
          <w:szCs w:val="24"/>
        </w:rPr>
      </w:pPr>
    </w:p>
    <w:p w:rsidR="00C13261" w:rsidRDefault="00C13261" w:rsidP="00C13261">
      <w:pPr>
        <w:pStyle w:val="prastasistinklapis"/>
        <w:spacing w:before="0" w:beforeAutospacing="0" w:after="0" w:afterAutospacing="0"/>
        <w:jc w:val="right"/>
        <w:rPr>
          <w:rFonts w:ascii="Tahoma" w:hAnsi="Tahoma" w:cs="Tahoma"/>
          <w:color w:val="000000"/>
          <w:sz w:val="24"/>
          <w:szCs w:val="24"/>
        </w:rPr>
      </w:pPr>
    </w:p>
    <w:p w:rsidR="00C13261" w:rsidRDefault="00C13261" w:rsidP="00C13261">
      <w:pPr>
        <w:pStyle w:val="Pagrindinistekstas"/>
        <w:rPr>
          <w:color w:val="C00000"/>
        </w:rPr>
      </w:pPr>
    </w:p>
    <w:p w:rsidR="00C13261" w:rsidRDefault="00C13261" w:rsidP="00C13261">
      <w:pPr>
        <w:rPr>
          <w:lang w:val="lt-LT"/>
        </w:rPr>
      </w:pPr>
      <w:r>
        <w:rPr>
          <w:color w:val="C00000"/>
          <w:lang w:val="lt-LT"/>
        </w:rPr>
        <w:t xml:space="preserve">                               </w:t>
      </w:r>
      <w:r>
        <w:rPr>
          <w:lang w:val="lt-LT"/>
        </w:rPr>
        <w:t>____________________________________________</w:t>
      </w:r>
    </w:p>
    <w:p w:rsidR="00F24D0E" w:rsidRDefault="00F24D0E"/>
    <w:sectPr w:rsidR="00F24D0E" w:rsidSect="00201134">
      <w:pgSz w:w="11906" w:h="16838"/>
      <w:pgMar w:top="993"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C3F16"/>
    <w:multiLevelType w:val="hybridMultilevel"/>
    <w:tmpl w:val="C04494AA"/>
    <w:lvl w:ilvl="0" w:tplc="5D0AA120">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C13261"/>
    <w:rsid w:val="000A7E23"/>
    <w:rsid w:val="001748ED"/>
    <w:rsid w:val="00201134"/>
    <w:rsid w:val="00207F7A"/>
    <w:rsid w:val="00364FC9"/>
    <w:rsid w:val="00385AB5"/>
    <w:rsid w:val="004E77A5"/>
    <w:rsid w:val="006A135E"/>
    <w:rsid w:val="00876409"/>
    <w:rsid w:val="00876802"/>
    <w:rsid w:val="0097269A"/>
    <w:rsid w:val="00C13261"/>
    <w:rsid w:val="00E22397"/>
    <w:rsid w:val="00F05E00"/>
    <w:rsid w:val="00F24D0E"/>
    <w:rsid w:val="00FE6D3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13261"/>
    <w:pPr>
      <w:spacing w:after="0" w:line="240" w:lineRule="auto"/>
    </w:pPr>
    <w:rPr>
      <w:rFonts w:ascii="Times New Roman" w:eastAsia="Times New Roman" w:hAnsi="Times New Roman" w:cs="Times New Roman"/>
      <w:sz w:val="24"/>
      <w:szCs w:val="24"/>
      <w:lang w:val="en-US" w:eastAsia="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C13261"/>
    <w:pPr>
      <w:spacing w:before="100" w:beforeAutospacing="1" w:after="100" w:afterAutospacing="1"/>
    </w:pPr>
    <w:rPr>
      <w:rFonts w:ascii="Arial" w:hAnsi="Arial" w:cs="Arial"/>
      <w:color w:val="303030"/>
      <w:sz w:val="17"/>
      <w:szCs w:val="17"/>
      <w:lang w:val="lt-LT" w:eastAsia="lt-LT"/>
    </w:rPr>
  </w:style>
  <w:style w:type="paragraph" w:styleId="Pagrindinistekstas">
    <w:name w:val="Body Text"/>
    <w:basedOn w:val="prastasis"/>
    <w:link w:val="PagrindinistekstasDiagrama"/>
    <w:uiPriority w:val="99"/>
    <w:semiHidden/>
    <w:unhideWhenUsed/>
    <w:rsid w:val="00C13261"/>
    <w:pPr>
      <w:jc w:val="both"/>
    </w:pPr>
    <w:rPr>
      <w:lang w:val="lt-LT"/>
    </w:rPr>
  </w:style>
  <w:style w:type="character" w:customStyle="1" w:styleId="PagrindinistekstasDiagrama">
    <w:name w:val="Pagrindinis tekstas Diagrama"/>
    <w:basedOn w:val="Numatytasispastraiposriftas"/>
    <w:link w:val="Pagrindinistekstas"/>
    <w:uiPriority w:val="99"/>
    <w:semiHidden/>
    <w:rsid w:val="00C13261"/>
    <w:rPr>
      <w:rFonts w:ascii="Times New Roman" w:eastAsia="Times New Roman" w:hAnsi="Times New Roman" w:cs="Times New Roman"/>
      <w:sz w:val="24"/>
      <w:szCs w:val="24"/>
      <w:lang w:eastAsia="pl-PL"/>
    </w:rPr>
  </w:style>
  <w:style w:type="paragraph" w:styleId="Sraopastraipa">
    <w:name w:val="List Paragraph"/>
    <w:basedOn w:val="prastasis"/>
    <w:uiPriority w:val="34"/>
    <w:qFormat/>
    <w:rsid w:val="00C13261"/>
    <w:pPr>
      <w:ind w:left="1296"/>
    </w:pPr>
  </w:style>
</w:styles>
</file>

<file path=word/webSettings.xml><?xml version="1.0" encoding="utf-8"?>
<w:webSettings xmlns:r="http://schemas.openxmlformats.org/officeDocument/2006/relationships" xmlns:w="http://schemas.openxmlformats.org/wordprocessingml/2006/main">
  <w:divs>
    <w:div w:id="117919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4977</Words>
  <Characters>2837</Characters>
  <Application>Microsoft Office Word</Application>
  <DocSecurity>0</DocSecurity>
  <Lines>23</Lines>
  <Paragraphs>15</Paragraphs>
  <ScaleCrop>false</ScaleCrop>
  <Company/>
  <LinksUpToDate>false</LinksUpToDate>
  <CharactersWithSpaces>7799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2020-11-18T13:18:00Z</cp:lastPrinted>
  <dcterms:created xsi:type="dcterms:W3CDTF">2020-11-18T12:26:00Z</dcterms:created>
  <dcterms:modified xsi:type="dcterms:W3CDTF">2020-11-25T09:32:00Z</dcterms:modified>
</cp:coreProperties>
</file>