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C6B" w:rsidRPr="00EE6C6B" w:rsidRDefault="00D25215" w:rsidP="00D25215">
      <w:pPr>
        <w:pStyle w:val="Pavadinimas"/>
        <w:tabs>
          <w:tab w:val="left" w:pos="1350"/>
        </w:tabs>
        <w:ind w:right="144"/>
        <w:jc w:val="left"/>
        <w:rPr>
          <w:b w:val="0"/>
          <w:sz w:val="20"/>
        </w:rPr>
      </w:pPr>
      <w:r>
        <w:rPr>
          <w:b w:val="0"/>
          <w:sz w:val="20"/>
        </w:rPr>
        <w:tab/>
      </w:r>
      <w:r>
        <w:rPr>
          <w:b w:val="0"/>
          <w:sz w:val="20"/>
        </w:rPr>
        <w:tab/>
      </w:r>
      <w:r>
        <w:rPr>
          <w:b w:val="0"/>
          <w:sz w:val="20"/>
        </w:rPr>
        <w:tab/>
      </w:r>
      <w:r>
        <w:rPr>
          <w:b w:val="0"/>
          <w:sz w:val="20"/>
        </w:rPr>
        <w:tab/>
      </w:r>
      <w:r>
        <w:rPr>
          <w:b w:val="0"/>
          <w:sz w:val="20"/>
        </w:rPr>
        <w:tab/>
      </w:r>
      <w:r>
        <w:rPr>
          <w:b w:val="0"/>
          <w:sz w:val="20"/>
        </w:rPr>
        <w:tab/>
      </w:r>
      <w:r>
        <w:rPr>
          <w:b w:val="0"/>
          <w:sz w:val="20"/>
        </w:rPr>
        <w:tab/>
      </w:r>
      <w:r w:rsidR="00EE6C6B" w:rsidRPr="00EE6C6B">
        <w:rPr>
          <w:b w:val="0"/>
          <w:sz w:val="20"/>
        </w:rPr>
        <w:t>PATVIRTINTA</w:t>
      </w:r>
    </w:p>
    <w:p w:rsidR="00EE6C6B" w:rsidRPr="00EE6C6B" w:rsidRDefault="00D25215" w:rsidP="00D25215">
      <w:pPr>
        <w:pStyle w:val="Pavadinimas"/>
        <w:tabs>
          <w:tab w:val="left" w:pos="1350"/>
        </w:tabs>
        <w:ind w:left="720" w:right="144"/>
        <w:jc w:val="left"/>
        <w:rPr>
          <w:b w:val="0"/>
          <w:sz w:val="20"/>
        </w:rPr>
      </w:pPr>
      <w:r>
        <w:rPr>
          <w:b w:val="0"/>
          <w:sz w:val="20"/>
        </w:rPr>
        <w:tab/>
      </w:r>
      <w:r>
        <w:rPr>
          <w:b w:val="0"/>
          <w:sz w:val="20"/>
        </w:rPr>
        <w:tab/>
      </w:r>
      <w:r>
        <w:rPr>
          <w:b w:val="0"/>
          <w:sz w:val="20"/>
        </w:rPr>
        <w:tab/>
      </w:r>
      <w:r>
        <w:rPr>
          <w:b w:val="0"/>
          <w:sz w:val="20"/>
        </w:rPr>
        <w:tab/>
      </w:r>
      <w:r>
        <w:rPr>
          <w:b w:val="0"/>
          <w:sz w:val="20"/>
        </w:rPr>
        <w:tab/>
      </w:r>
      <w:r>
        <w:rPr>
          <w:b w:val="0"/>
          <w:sz w:val="20"/>
        </w:rPr>
        <w:tab/>
      </w:r>
      <w:r>
        <w:rPr>
          <w:b w:val="0"/>
          <w:sz w:val="20"/>
        </w:rPr>
        <w:tab/>
      </w:r>
      <w:r w:rsidR="00EE6C6B" w:rsidRPr="00EE6C6B">
        <w:rPr>
          <w:b w:val="0"/>
          <w:sz w:val="20"/>
        </w:rPr>
        <w:t xml:space="preserve">Vilniaus r. Pagirių gimnazijos </w:t>
      </w:r>
    </w:p>
    <w:p w:rsidR="00EE6C6B" w:rsidRDefault="00D25215" w:rsidP="0003135C">
      <w:pPr>
        <w:pStyle w:val="Pavadinimas"/>
        <w:tabs>
          <w:tab w:val="left" w:pos="1350"/>
        </w:tabs>
        <w:ind w:left="720" w:right="144"/>
        <w:jc w:val="left"/>
        <w:rPr>
          <w:b w:val="0"/>
          <w:sz w:val="20"/>
        </w:rPr>
      </w:pPr>
      <w:r>
        <w:rPr>
          <w:b w:val="0"/>
          <w:sz w:val="20"/>
        </w:rPr>
        <w:tab/>
      </w:r>
      <w:r>
        <w:rPr>
          <w:b w:val="0"/>
          <w:sz w:val="20"/>
        </w:rPr>
        <w:tab/>
      </w:r>
      <w:r>
        <w:rPr>
          <w:b w:val="0"/>
          <w:sz w:val="20"/>
        </w:rPr>
        <w:tab/>
      </w:r>
      <w:r>
        <w:rPr>
          <w:b w:val="0"/>
          <w:sz w:val="20"/>
        </w:rPr>
        <w:tab/>
      </w:r>
      <w:r>
        <w:rPr>
          <w:b w:val="0"/>
          <w:sz w:val="20"/>
        </w:rPr>
        <w:tab/>
      </w:r>
      <w:r>
        <w:rPr>
          <w:b w:val="0"/>
          <w:sz w:val="20"/>
        </w:rPr>
        <w:tab/>
      </w:r>
      <w:r>
        <w:rPr>
          <w:b w:val="0"/>
          <w:sz w:val="20"/>
        </w:rPr>
        <w:tab/>
      </w:r>
      <w:r w:rsidR="00EE6C6B" w:rsidRPr="00EE6C6B">
        <w:rPr>
          <w:b w:val="0"/>
          <w:sz w:val="20"/>
        </w:rPr>
        <w:t xml:space="preserve">direktoriaus </w:t>
      </w:r>
    </w:p>
    <w:p w:rsidR="00EE6C6B" w:rsidRPr="0029796E" w:rsidRDefault="000F38F4" w:rsidP="0029796E">
      <w:pPr>
        <w:pStyle w:val="Pavadinimas"/>
        <w:tabs>
          <w:tab w:val="left" w:pos="1350"/>
          <w:tab w:val="left" w:pos="9781"/>
        </w:tabs>
        <w:ind w:left="5850"/>
        <w:jc w:val="left"/>
        <w:rPr>
          <w:b w:val="0"/>
          <w:sz w:val="20"/>
        </w:rPr>
      </w:pPr>
      <w:r>
        <w:rPr>
          <w:b w:val="0"/>
          <w:noProof/>
          <w:sz w:val="20"/>
          <w:lang w:eastAsia="lt-LT"/>
        </w:rPr>
        <w:drawing>
          <wp:anchor distT="0" distB="0" distL="114300" distR="114300" simplePos="0" relativeHeight="251658240" behindDoc="0" locked="0" layoutInCell="1" allowOverlap="1">
            <wp:simplePos x="4396740" y="1303655"/>
            <wp:positionH relativeFrom="margin">
              <wp:align>left</wp:align>
            </wp:positionH>
            <wp:positionV relativeFrom="margin">
              <wp:align>top</wp:align>
            </wp:positionV>
            <wp:extent cx="683260" cy="904240"/>
            <wp:effectExtent l="0" t="0" r="2540" b="0"/>
            <wp:wrapSquare wrapText="bothSides"/>
            <wp:docPr id="1" name="Paveikslėlis 1" descr="C:\Users\User\Desktop\Gimnazijos embl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Gimnazijos emblema.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3260" cy="904240"/>
                    </a:xfrm>
                    <a:prstGeom prst="rect">
                      <a:avLst/>
                    </a:prstGeom>
                    <a:noFill/>
                    <a:ln>
                      <a:noFill/>
                    </a:ln>
                  </pic:spPr>
                </pic:pic>
              </a:graphicData>
            </a:graphic>
          </wp:anchor>
        </w:drawing>
      </w:r>
      <w:r w:rsidR="00D25215">
        <w:rPr>
          <w:b w:val="0"/>
          <w:sz w:val="20"/>
        </w:rPr>
        <w:t xml:space="preserve">        </w:t>
      </w:r>
      <w:r w:rsidR="00E631E7">
        <w:rPr>
          <w:b w:val="0"/>
          <w:sz w:val="20"/>
        </w:rPr>
        <w:t xml:space="preserve"> </w:t>
      </w:r>
      <w:r w:rsidR="0003135C">
        <w:rPr>
          <w:b w:val="0"/>
          <w:sz w:val="20"/>
        </w:rPr>
        <w:t>2021 m. gegužės 31</w:t>
      </w:r>
      <w:r w:rsidR="00EE6C6B" w:rsidRPr="00EE6C6B">
        <w:rPr>
          <w:b w:val="0"/>
          <w:sz w:val="20"/>
        </w:rPr>
        <w:t xml:space="preserve"> d. įsakymu Nr. V</w:t>
      </w:r>
      <w:r w:rsidR="0029796E">
        <w:rPr>
          <w:b w:val="0"/>
          <w:sz w:val="20"/>
        </w:rPr>
        <w:t>-146</w:t>
      </w:r>
    </w:p>
    <w:p w:rsidR="00EE6C6B" w:rsidRDefault="00EE6C6B" w:rsidP="00BD2084">
      <w:pPr>
        <w:pStyle w:val="Pavadinimas"/>
        <w:tabs>
          <w:tab w:val="left" w:pos="1350"/>
        </w:tabs>
        <w:ind w:left="720" w:right="144"/>
        <w:rPr>
          <w:sz w:val="24"/>
          <w:szCs w:val="24"/>
        </w:rPr>
      </w:pPr>
    </w:p>
    <w:p w:rsidR="000F38F4" w:rsidRDefault="000F38F4" w:rsidP="00BD2084">
      <w:pPr>
        <w:pStyle w:val="Pavadinimas"/>
        <w:tabs>
          <w:tab w:val="left" w:pos="1350"/>
        </w:tabs>
        <w:ind w:left="720" w:right="144"/>
        <w:rPr>
          <w:sz w:val="24"/>
          <w:szCs w:val="24"/>
        </w:rPr>
      </w:pPr>
    </w:p>
    <w:p w:rsidR="00EE6C6B" w:rsidRDefault="00781717" w:rsidP="00BD2084">
      <w:pPr>
        <w:pStyle w:val="Pavadinimas"/>
        <w:tabs>
          <w:tab w:val="left" w:pos="1350"/>
        </w:tabs>
        <w:ind w:left="720" w:right="144"/>
        <w:rPr>
          <w:sz w:val="24"/>
          <w:szCs w:val="24"/>
        </w:rPr>
      </w:pPr>
      <w:r>
        <w:rPr>
          <w:sz w:val="24"/>
          <w:szCs w:val="24"/>
        </w:rPr>
        <w:t>V I L N I A U S   R.   P A G I R I Ų   G I M N A Z I J A</w:t>
      </w:r>
    </w:p>
    <w:p w:rsidR="00E614EC" w:rsidRDefault="00797A60" w:rsidP="00BD2084">
      <w:pPr>
        <w:pStyle w:val="Pavadinimas"/>
        <w:tabs>
          <w:tab w:val="left" w:pos="1350"/>
        </w:tabs>
        <w:ind w:left="720" w:right="144"/>
        <w:rPr>
          <w:sz w:val="24"/>
          <w:szCs w:val="24"/>
        </w:rPr>
      </w:pPr>
      <w:r w:rsidRPr="00A347F5">
        <w:rPr>
          <w:sz w:val="24"/>
          <w:szCs w:val="24"/>
        </w:rPr>
        <w:t>M</w:t>
      </w:r>
      <w:r w:rsidR="00A347F5" w:rsidRPr="00A347F5">
        <w:rPr>
          <w:sz w:val="24"/>
          <w:szCs w:val="24"/>
        </w:rPr>
        <w:t xml:space="preserve"> </w:t>
      </w:r>
      <w:r w:rsidRPr="00A347F5">
        <w:rPr>
          <w:sz w:val="24"/>
          <w:szCs w:val="24"/>
        </w:rPr>
        <w:t>O</w:t>
      </w:r>
      <w:r w:rsidR="00A347F5" w:rsidRPr="00A347F5">
        <w:rPr>
          <w:sz w:val="24"/>
          <w:szCs w:val="24"/>
        </w:rPr>
        <w:t xml:space="preserve"> </w:t>
      </w:r>
      <w:r w:rsidRPr="00A347F5">
        <w:rPr>
          <w:sz w:val="24"/>
          <w:szCs w:val="24"/>
        </w:rPr>
        <w:t>K</w:t>
      </w:r>
      <w:r w:rsidR="00A347F5" w:rsidRPr="00A347F5">
        <w:rPr>
          <w:sz w:val="24"/>
          <w:szCs w:val="24"/>
        </w:rPr>
        <w:t xml:space="preserve"> </w:t>
      </w:r>
      <w:r w:rsidRPr="00A347F5">
        <w:rPr>
          <w:sz w:val="24"/>
          <w:szCs w:val="24"/>
        </w:rPr>
        <w:t>Y</w:t>
      </w:r>
      <w:r w:rsidR="00A347F5" w:rsidRPr="00A347F5">
        <w:rPr>
          <w:sz w:val="24"/>
          <w:szCs w:val="24"/>
        </w:rPr>
        <w:t xml:space="preserve"> </w:t>
      </w:r>
      <w:r w:rsidRPr="00A347F5">
        <w:rPr>
          <w:sz w:val="24"/>
          <w:szCs w:val="24"/>
        </w:rPr>
        <w:t>M</w:t>
      </w:r>
      <w:r w:rsidR="00A347F5" w:rsidRPr="00A347F5">
        <w:rPr>
          <w:sz w:val="24"/>
          <w:szCs w:val="24"/>
        </w:rPr>
        <w:t xml:space="preserve"> </w:t>
      </w:r>
      <w:r w:rsidR="00781717" w:rsidRPr="00A347F5">
        <w:rPr>
          <w:sz w:val="24"/>
          <w:szCs w:val="24"/>
        </w:rPr>
        <w:t>O</w:t>
      </w:r>
      <w:r w:rsidR="00781717">
        <w:rPr>
          <w:sz w:val="24"/>
          <w:szCs w:val="24"/>
        </w:rPr>
        <w:t>(SI)</w:t>
      </w:r>
      <w:r w:rsidR="00781717" w:rsidRPr="00A347F5">
        <w:rPr>
          <w:sz w:val="24"/>
          <w:szCs w:val="24"/>
        </w:rPr>
        <w:t xml:space="preserve">   </w:t>
      </w:r>
      <w:r w:rsidR="00EB1260" w:rsidRPr="00A347F5">
        <w:rPr>
          <w:sz w:val="24"/>
          <w:szCs w:val="24"/>
        </w:rPr>
        <w:t>S U T A R T I S</w:t>
      </w:r>
      <w:r w:rsidR="00781717">
        <w:rPr>
          <w:sz w:val="24"/>
          <w:szCs w:val="24"/>
        </w:rPr>
        <w:t xml:space="preserve">  </w:t>
      </w:r>
    </w:p>
    <w:p w:rsidR="00EB1260" w:rsidRPr="00A347F5" w:rsidRDefault="00781717" w:rsidP="00BD2084">
      <w:pPr>
        <w:pStyle w:val="Pavadinimas"/>
        <w:tabs>
          <w:tab w:val="left" w:pos="1350"/>
        </w:tabs>
        <w:ind w:left="720" w:right="144"/>
        <w:rPr>
          <w:sz w:val="24"/>
          <w:szCs w:val="24"/>
        </w:rPr>
      </w:pPr>
      <w:r>
        <w:rPr>
          <w:sz w:val="24"/>
          <w:szCs w:val="24"/>
        </w:rPr>
        <w:t xml:space="preserve">  D Ė L   </w:t>
      </w:r>
      <w:r w:rsidR="006C02AC">
        <w:rPr>
          <w:sz w:val="24"/>
          <w:szCs w:val="24"/>
        </w:rPr>
        <w:t xml:space="preserve">P R A D I N I O   </w:t>
      </w:r>
      <w:r w:rsidR="00E614EC">
        <w:rPr>
          <w:sz w:val="24"/>
          <w:szCs w:val="24"/>
        </w:rPr>
        <w:t xml:space="preserve">U G D Y M O   </w:t>
      </w:r>
      <w:r>
        <w:rPr>
          <w:sz w:val="24"/>
          <w:szCs w:val="24"/>
        </w:rPr>
        <w:t xml:space="preserve"> P R O G R A M O S</w:t>
      </w:r>
      <w:r w:rsidR="00354D40">
        <w:rPr>
          <w:sz w:val="24"/>
          <w:szCs w:val="24"/>
        </w:rPr>
        <w:t xml:space="preserve">   </w:t>
      </w:r>
    </w:p>
    <w:p w:rsidR="00EB1260" w:rsidRPr="00A347F5" w:rsidRDefault="00EB1260" w:rsidP="004C03DA">
      <w:pPr>
        <w:pStyle w:val="Pavadinimas"/>
        <w:tabs>
          <w:tab w:val="left" w:pos="720"/>
          <w:tab w:val="left" w:pos="1350"/>
        </w:tabs>
        <w:ind w:left="1296" w:right="144"/>
        <w:rPr>
          <w:sz w:val="24"/>
          <w:szCs w:val="24"/>
        </w:rPr>
      </w:pPr>
    </w:p>
    <w:p w:rsidR="00EB1260" w:rsidRPr="00E631E7" w:rsidRDefault="002F335E" w:rsidP="004C03DA">
      <w:pPr>
        <w:tabs>
          <w:tab w:val="left" w:pos="720"/>
          <w:tab w:val="left" w:pos="1350"/>
        </w:tabs>
        <w:ind w:left="1296" w:right="144"/>
        <w:jc w:val="center"/>
        <w:rPr>
          <w:sz w:val="22"/>
          <w:szCs w:val="22"/>
        </w:rPr>
      </w:pPr>
      <w:r w:rsidRPr="00E631E7">
        <w:rPr>
          <w:sz w:val="22"/>
          <w:szCs w:val="22"/>
        </w:rPr>
        <w:t>20</w:t>
      </w:r>
      <w:r w:rsidR="00EB1260" w:rsidRPr="00E631E7">
        <w:rPr>
          <w:sz w:val="22"/>
          <w:szCs w:val="22"/>
        </w:rPr>
        <w:t xml:space="preserve">__ m. ______________ d. Nr. </w:t>
      </w:r>
      <w:r w:rsidR="00867BB1">
        <w:rPr>
          <w:sz w:val="22"/>
          <w:szCs w:val="22"/>
        </w:rPr>
        <w:t>1/4</w:t>
      </w:r>
      <w:r w:rsidR="002412EB" w:rsidRPr="00E631E7">
        <w:rPr>
          <w:sz w:val="22"/>
          <w:szCs w:val="22"/>
        </w:rPr>
        <w:t xml:space="preserve">MS - </w:t>
      </w:r>
    </w:p>
    <w:p w:rsidR="00EB1260" w:rsidRPr="00E631E7" w:rsidRDefault="00EB1260" w:rsidP="004C03DA">
      <w:pPr>
        <w:tabs>
          <w:tab w:val="left" w:pos="0"/>
        </w:tabs>
        <w:ind w:right="144"/>
        <w:jc w:val="center"/>
        <w:rPr>
          <w:sz w:val="22"/>
          <w:szCs w:val="22"/>
        </w:rPr>
      </w:pPr>
      <w:r w:rsidRPr="00E631E7">
        <w:rPr>
          <w:sz w:val="22"/>
          <w:szCs w:val="22"/>
        </w:rPr>
        <w:tab/>
      </w:r>
    </w:p>
    <w:p w:rsidR="00A347F5" w:rsidRPr="00E631E7" w:rsidRDefault="00EB1260" w:rsidP="00454AD7">
      <w:pPr>
        <w:tabs>
          <w:tab w:val="left" w:pos="720"/>
          <w:tab w:val="left" w:pos="1350"/>
          <w:tab w:val="left" w:pos="2160"/>
        </w:tabs>
        <w:ind w:right="144"/>
        <w:jc w:val="both"/>
        <w:rPr>
          <w:sz w:val="22"/>
          <w:szCs w:val="22"/>
        </w:rPr>
      </w:pPr>
      <w:r w:rsidRPr="00E631E7">
        <w:rPr>
          <w:sz w:val="22"/>
          <w:szCs w:val="22"/>
        </w:rPr>
        <w:t xml:space="preserve"> </w:t>
      </w:r>
      <w:r w:rsidR="004C03DA" w:rsidRPr="00E631E7">
        <w:rPr>
          <w:sz w:val="22"/>
          <w:szCs w:val="22"/>
        </w:rPr>
        <w:tab/>
      </w:r>
      <w:r w:rsidR="003842CE" w:rsidRPr="00E631E7">
        <w:rPr>
          <w:sz w:val="22"/>
          <w:szCs w:val="22"/>
        </w:rPr>
        <w:t>Vilniaus r. Pagirių gimnazija, kodas 191316692, adresas Šiltnamių g.</w:t>
      </w:r>
      <w:r w:rsidR="0003135C">
        <w:rPr>
          <w:sz w:val="22"/>
          <w:szCs w:val="22"/>
        </w:rPr>
        <w:t xml:space="preserve"> </w:t>
      </w:r>
      <w:r w:rsidR="003842CE" w:rsidRPr="00E631E7">
        <w:rPr>
          <w:sz w:val="22"/>
          <w:szCs w:val="22"/>
        </w:rPr>
        <w:t>22, Pagirių k.,  Vil</w:t>
      </w:r>
      <w:r w:rsidR="00A347F5" w:rsidRPr="00E631E7">
        <w:rPr>
          <w:sz w:val="22"/>
          <w:szCs w:val="22"/>
        </w:rPr>
        <w:t>niaus r.,</w:t>
      </w:r>
      <w:r w:rsidR="00020B60" w:rsidRPr="00E631E7">
        <w:rPr>
          <w:sz w:val="22"/>
          <w:szCs w:val="22"/>
        </w:rPr>
        <w:t xml:space="preserve"> LT – 14113 (toliau – G</w:t>
      </w:r>
      <w:r w:rsidR="003842CE" w:rsidRPr="00E631E7">
        <w:rPr>
          <w:sz w:val="22"/>
          <w:szCs w:val="22"/>
        </w:rPr>
        <w:t xml:space="preserve">imnazija), atstovaujama </w:t>
      </w:r>
      <w:r w:rsidR="00620D99">
        <w:rPr>
          <w:b/>
          <w:sz w:val="22"/>
          <w:szCs w:val="22"/>
        </w:rPr>
        <w:t>direktorės</w:t>
      </w:r>
      <w:r w:rsidR="003842CE" w:rsidRPr="00E631E7">
        <w:rPr>
          <w:b/>
          <w:sz w:val="22"/>
          <w:szCs w:val="22"/>
        </w:rPr>
        <w:t xml:space="preserve"> Jelenos </w:t>
      </w:r>
      <w:proofErr w:type="spellStart"/>
      <w:r w:rsidR="003842CE" w:rsidRPr="00E631E7">
        <w:rPr>
          <w:b/>
          <w:sz w:val="22"/>
          <w:szCs w:val="22"/>
        </w:rPr>
        <w:t>Surud</w:t>
      </w:r>
      <w:r w:rsidR="00395BF3" w:rsidRPr="00E631E7">
        <w:rPr>
          <w:b/>
          <w:sz w:val="22"/>
          <w:szCs w:val="22"/>
        </w:rPr>
        <w:t>os</w:t>
      </w:r>
      <w:proofErr w:type="spellEnd"/>
      <w:r w:rsidR="003842CE" w:rsidRPr="00E631E7">
        <w:rPr>
          <w:sz w:val="22"/>
          <w:szCs w:val="22"/>
        </w:rPr>
        <w:t xml:space="preserve">, </w:t>
      </w:r>
      <w:r w:rsidR="00020B60" w:rsidRPr="00E631E7">
        <w:rPr>
          <w:sz w:val="22"/>
          <w:szCs w:val="22"/>
        </w:rPr>
        <w:t>veikiančios pagal G</w:t>
      </w:r>
      <w:r w:rsidR="00A347F5" w:rsidRPr="00E631E7">
        <w:rPr>
          <w:sz w:val="22"/>
          <w:szCs w:val="22"/>
        </w:rPr>
        <w:t xml:space="preserve">imnazijos nuostatus, ir </w:t>
      </w:r>
      <w:r w:rsidR="005F73B1" w:rsidRPr="00E631E7">
        <w:rPr>
          <w:sz w:val="22"/>
          <w:szCs w:val="22"/>
        </w:rPr>
        <w:t xml:space="preserve">mokinio </w:t>
      </w:r>
      <w:r w:rsidR="00A347F5" w:rsidRPr="00E631E7">
        <w:rPr>
          <w:sz w:val="22"/>
          <w:szCs w:val="22"/>
        </w:rPr>
        <w:t>tėva</w:t>
      </w:r>
      <w:r w:rsidR="005F73B1" w:rsidRPr="00E631E7">
        <w:rPr>
          <w:sz w:val="22"/>
          <w:szCs w:val="22"/>
        </w:rPr>
        <w:t>s</w:t>
      </w:r>
      <w:r w:rsidR="00A347F5" w:rsidRPr="00E631E7">
        <w:rPr>
          <w:sz w:val="22"/>
          <w:szCs w:val="22"/>
        </w:rPr>
        <w:t xml:space="preserve"> /</w:t>
      </w:r>
      <w:r w:rsidR="005F73B1" w:rsidRPr="00E631E7">
        <w:rPr>
          <w:sz w:val="22"/>
          <w:szCs w:val="22"/>
        </w:rPr>
        <w:t xml:space="preserve"> motina/ globėjas /globėja (reik</w:t>
      </w:r>
      <w:r w:rsidR="00F21090" w:rsidRPr="00E631E7">
        <w:rPr>
          <w:sz w:val="22"/>
          <w:szCs w:val="22"/>
        </w:rPr>
        <w:t>alingą žodį pabraukti), veikiantis (-i</w:t>
      </w:r>
      <w:r w:rsidR="005F73B1" w:rsidRPr="00E631E7">
        <w:rPr>
          <w:sz w:val="22"/>
          <w:szCs w:val="22"/>
        </w:rPr>
        <w:t>) abiejų tėvų/globėjų vardu</w:t>
      </w:r>
      <w:r w:rsidR="00020B60" w:rsidRPr="00E631E7">
        <w:rPr>
          <w:sz w:val="22"/>
          <w:szCs w:val="22"/>
        </w:rPr>
        <w:t xml:space="preserve"> bei atstovaujantis vaiko interesus</w:t>
      </w:r>
      <w:r w:rsidR="00A347F5" w:rsidRPr="00E631E7">
        <w:rPr>
          <w:sz w:val="22"/>
          <w:szCs w:val="22"/>
        </w:rPr>
        <w:t xml:space="preserve"> (toliau</w:t>
      </w:r>
      <w:r w:rsidR="005F73B1" w:rsidRPr="00E631E7">
        <w:rPr>
          <w:sz w:val="22"/>
          <w:szCs w:val="22"/>
        </w:rPr>
        <w:t xml:space="preserve"> </w:t>
      </w:r>
      <w:r w:rsidR="00A347F5" w:rsidRPr="00E631E7">
        <w:rPr>
          <w:sz w:val="22"/>
          <w:szCs w:val="22"/>
        </w:rPr>
        <w:t xml:space="preserve">- </w:t>
      </w:r>
      <w:r w:rsidR="005F73B1" w:rsidRPr="00E631E7">
        <w:rPr>
          <w:sz w:val="22"/>
          <w:szCs w:val="22"/>
        </w:rPr>
        <w:t>M</w:t>
      </w:r>
      <w:r w:rsidR="00A347F5" w:rsidRPr="00E631E7">
        <w:rPr>
          <w:sz w:val="22"/>
          <w:szCs w:val="22"/>
        </w:rPr>
        <w:t>okinio atstova</w:t>
      </w:r>
      <w:r w:rsidR="00F21090" w:rsidRPr="00E631E7">
        <w:rPr>
          <w:sz w:val="22"/>
          <w:szCs w:val="22"/>
        </w:rPr>
        <w:t>s</w:t>
      </w:r>
      <w:r w:rsidR="00A347F5" w:rsidRPr="00E631E7">
        <w:rPr>
          <w:sz w:val="22"/>
          <w:szCs w:val="22"/>
        </w:rPr>
        <w:t>)</w:t>
      </w:r>
      <w:r w:rsidR="00020B60" w:rsidRPr="00E631E7">
        <w:rPr>
          <w:sz w:val="22"/>
          <w:szCs w:val="22"/>
        </w:rPr>
        <w:t>,</w:t>
      </w:r>
    </w:p>
    <w:p w:rsidR="00A347F5" w:rsidRDefault="00A347F5" w:rsidP="004C03DA">
      <w:pPr>
        <w:tabs>
          <w:tab w:val="left" w:pos="720"/>
          <w:tab w:val="left" w:pos="1350"/>
        </w:tabs>
        <w:spacing w:line="276" w:lineRule="auto"/>
        <w:ind w:right="144"/>
        <w:jc w:val="both"/>
        <w:rPr>
          <w:sz w:val="22"/>
          <w:szCs w:val="22"/>
        </w:rPr>
      </w:pPr>
      <w:r>
        <w:rPr>
          <w:sz w:val="22"/>
          <w:szCs w:val="22"/>
        </w:rPr>
        <w:t>_______________________________________________________</w:t>
      </w:r>
      <w:r w:rsidR="004C03DA">
        <w:rPr>
          <w:sz w:val="22"/>
          <w:szCs w:val="22"/>
        </w:rPr>
        <w:t>__________________________</w:t>
      </w:r>
    </w:p>
    <w:p w:rsidR="00A347F5" w:rsidRPr="00A347F5" w:rsidRDefault="00454AD7" w:rsidP="004C03DA">
      <w:pPr>
        <w:tabs>
          <w:tab w:val="left" w:pos="720"/>
          <w:tab w:val="left" w:pos="1350"/>
        </w:tabs>
        <w:spacing w:line="276" w:lineRule="auto"/>
        <w:ind w:right="144"/>
        <w:jc w:val="center"/>
        <w:rPr>
          <w:sz w:val="18"/>
          <w:szCs w:val="18"/>
        </w:rPr>
      </w:pPr>
      <w:r>
        <w:rPr>
          <w:sz w:val="18"/>
          <w:szCs w:val="18"/>
        </w:rPr>
        <w:t>(</w:t>
      </w:r>
      <w:r w:rsidR="00A347F5" w:rsidRPr="00A347F5">
        <w:rPr>
          <w:sz w:val="18"/>
          <w:szCs w:val="18"/>
        </w:rPr>
        <w:t>mokinio atstovo vardas, pavardė, telefonas</w:t>
      </w:r>
      <w:r w:rsidR="00A347F5">
        <w:rPr>
          <w:sz w:val="18"/>
          <w:szCs w:val="18"/>
        </w:rPr>
        <w:t>,</w:t>
      </w:r>
    </w:p>
    <w:p w:rsidR="00A347F5" w:rsidRDefault="00A347F5" w:rsidP="004C03DA">
      <w:pPr>
        <w:tabs>
          <w:tab w:val="left" w:pos="720"/>
          <w:tab w:val="left" w:pos="1350"/>
        </w:tabs>
        <w:spacing w:line="276" w:lineRule="auto"/>
        <w:ind w:right="144"/>
        <w:rPr>
          <w:sz w:val="22"/>
          <w:szCs w:val="22"/>
        </w:rPr>
      </w:pPr>
      <w:r>
        <w:rPr>
          <w:sz w:val="22"/>
          <w:szCs w:val="22"/>
        </w:rPr>
        <w:t>_______________________________________________________</w:t>
      </w:r>
      <w:r w:rsidR="004C03DA">
        <w:rPr>
          <w:sz w:val="22"/>
          <w:szCs w:val="22"/>
        </w:rPr>
        <w:t>___________________________</w:t>
      </w:r>
    </w:p>
    <w:p w:rsidR="00A347F5" w:rsidRPr="00454AD7" w:rsidRDefault="00A347F5" w:rsidP="00454AD7">
      <w:pPr>
        <w:tabs>
          <w:tab w:val="left" w:pos="720"/>
          <w:tab w:val="left" w:pos="1350"/>
        </w:tabs>
        <w:ind w:right="144"/>
        <w:jc w:val="center"/>
        <w:rPr>
          <w:sz w:val="18"/>
          <w:szCs w:val="18"/>
        </w:rPr>
      </w:pPr>
      <w:r w:rsidRPr="00A347F5">
        <w:rPr>
          <w:sz w:val="18"/>
          <w:szCs w:val="18"/>
        </w:rPr>
        <w:t>adresas, el. paštas</w:t>
      </w:r>
      <w:r w:rsidR="00454AD7">
        <w:rPr>
          <w:sz w:val="18"/>
          <w:szCs w:val="18"/>
        </w:rPr>
        <w:t>)</w:t>
      </w:r>
    </w:p>
    <w:p w:rsidR="003842CE" w:rsidRPr="00E631E7" w:rsidRDefault="00F21090" w:rsidP="004C03DA">
      <w:pPr>
        <w:tabs>
          <w:tab w:val="left" w:pos="720"/>
          <w:tab w:val="left" w:pos="1350"/>
        </w:tabs>
        <w:ind w:right="144"/>
        <w:jc w:val="both"/>
        <w:rPr>
          <w:sz w:val="22"/>
          <w:szCs w:val="22"/>
        </w:rPr>
      </w:pPr>
      <w:r>
        <w:t xml:space="preserve"> </w:t>
      </w:r>
      <w:r w:rsidR="003842CE" w:rsidRPr="00E631E7">
        <w:rPr>
          <w:sz w:val="22"/>
          <w:szCs w:val="22"/>
        </w:rPr>
        <w:t>sudaro šią sutartį</w:t>
      </w:r>
      <w:r w:rsidRPr="00E631E7">
        <w:rPr>
          <w:sz w:val="22"/>
          <w:szCs w:val="22"/>
        </w:rPr>
        <w:t xml:space="preserve"> (toliau – Sutartis)</w:t>
      </w:r>
      <w:r w:rsidR="00A347F5" w:rsidRPr="00E631E7">
        <w:rPr>
          <w:sz w:val="22"/>
          <w:szCs w:val="22"/>
        </w:rPr>
        <w:t>:</w:t>
      </w:r>
    </w:p>
    <w:p w:rsidR="00EB1260" w:rsidRPr="00E631E7" w:rsidRDefault="00EB1260" w:rsidP="004C03DA">
      <w:pPr>
        <w:tabs>
          <w:tab w:val="left" w:pos="720"/>
          <w:tab w:val="left" w:pos="1350"/>
        </w:tabs>
        <w:ind w:right="144"/>
        <w:rPr>
          <w:sz w:val="22"/>
          <w:szCs w:val="22"/>
        </w:rPr>
      </w:pPr>
    </w:p>
    <w:p w:rsidR="00EB1260" w:rsidRPr="00E631E7" w:rsidRDefault="001F645C" w:rsidP="004C03DA">
      <w:pPr>
        <w:pStyle w:val="Sraopastraipa"/>
        <w:numPr>
          <w:ilvl w:val="0"/>
          <w:numId w:val="7"/>
        </w:numPr>
        <w:tabs>
          <w:tab w:val="left" w:pos="720"/>
          <w:tab w:val="left" w:pos="3544"/>
        </w:tabs>
        <w:spacing w:line="276" w:lineRule="auto"/>
        <w:ind w:left="0" w:right="144" w:firstLine="0"/>
        <w:jc w:val="center"/>
        <w:rPr>
          <w:b/>
          <w:sz w:val="22"/>
          <w:szCs w:val="22"/>
        </w:rPr>
      </w:pPr>
      <w:r w:rsidRPr="00E631E7">
        <w:rPr>
          <w:b/>
          <w:sz w:val="22"/>
          <w:szCs w:val="22"/>
        </w:rPr>
        <w:t>SUT</w:t>
      </w:r>
      <w:r w:rsidR="00EB1260" w:rsidRPr="00E631E7">
        <w:rPr>
          <w:b/>
          <w:sz w:val="22"/>
          <w:szCs w:val="22"/>
        </w:rPr>
        <w:t>ARTIES OBJEKTAS</w:t>
      </w:r>
    </w:p>
    <w:p w:rsidR="00EB1260" w:rsidRPr="00E631E7" w:rsidRDefault="00A347F5" w:rsidP="00E614EC">
      <w:pPr>
        <w:tabs>
          <w:tab w:val="left" w:pos="720"/>
        </w:tabs>
        <w:spacing w:line="276" w:lineRule="auto"/>
        <w:ind w:right="144"/>
        <w:jc w:val="both"/>
        <w:rPr>
          <w:sz w:val="22"/>
          <w:szCs w:val="22"/>
        </w:rPr>
      </w:pPr>
      <w:r w:rsidRPr="00E631E7">
        <w:rPr>
          <w:sz w:val="22"/>
          <w:szCs w:val="22"/>
        </w:rPr>
        <w:t>Šia sutartimi</w:t>
      </w:r>
      <w:r w:rsidR="006235C3" w:rsidRPr="00E631E7">
        <w:rPr>
          <w:sz w:val="22"/>
          <w:szCs w:val="22"/>
        </w:rPr>
        <w:t xml:space="preserve"> </w:t>
      </w:r>
      <w:r w:rsidRPr="00E631E7">
        <w:rPr>
          <w:sz w:val="22"/>
          <w:szCs w:val="22"/>
        </w:rPr>
        <w:t xml:space="preserve"> Vilniaus r. Pagirių </w:t>
      </w:r>
      <w:r w:rsidR="006235C3" w:rsidRPr="00E631E7">
        <w:rPr>
          <w:sz w:val="22"/>
          <w:szCs w:val="22"/>
        </w:rPr>
        <w:t>gimnazija</w:t>
      </w:r>
      <w:r w:rsidR="00554BE9" w:rsidRPr="00E631E7">
        <w:rPr>
          <w:sz w:val="22"/>
          <w:szCs w:val="22"/>
        </w:rPr>
        <w:t xml:space="preserve"> (toliau – Gimnazija)</w:t>
      </w:r>
      <w:r w:rsidR="00EB1260" w:rsidRPr="00E631E7">
        <w:rPr>
          <w:sz w:val="22"/>
          <w:szCs w:val="22"/>
        </w:rPr>
        <w:t xml:space="preserve"> įsipareigoja </w:t>
      </w:r>
      <w:r w:rsidR="00020B60" w:rsidRPr="00E631E7">
        <w:rPr>
          <w:sz w:val="22"/>
          <w:szCs w:val="22"/>
        </w:rPr>
        <w:t>M</w:t>
      </w:r>
      <w:r w:rsidRPr="00E631E7">
        <w:rPr>
          <w:sz w:val="22"/>
          <w:szCs w:val="22"/>
        </w:rPr>
        <w:t>okinio atstovo vaiką/</w:t>
      </w:r>
      <w:r w:rsidR="001F645C" w:rsidRPr="00E631E7">
        <w:rPr>
          <w:sz w:val="22"/>
          <w:szCs w:val="22"/>
        </w:rPr>
        <w:t xml:space="preserve">globotinį </w:t>
      </w:r>
      <w:r w:rsidRPr="00E631E7">
        <w:rPr>
          <w:sz w:val="22"/>
          <w:szCs w:val="22"/>
        </w:rPr>
        <w:t xml:space="preserve">(toliau - </w:t>
      </w:r>
      <w:r w:rsidR="005F73B1" w:rsidRPr="00E631E7">
        <w:rPr>
          <w:sz w:val="22"/>
          <w:szCs w:val="22"/>
        </w:rPr>
        <w:t>M</w:t>
      </w:r>
      <w:r w:rsidRPr="00E631E7">
        <w:rPr>
          <w:sz w:val="22"/>
          <w:szCs w:val="22"/>
        </w:rPr>
        <w:t>okinys)</w:t>
      </w:r>
    </w:p>
    <w:p w:rsidR="00A347F5" w:rsidRDefault="00EB1260" w:rsidP="00E614EC">
      <w:pPr>
        <w:tabs>
          <w:tab w:val="left" w:pos="720"/>
        </w:tabs>
        <w:spacing w:line="276" w:lineRule="auto"/>
        <w:ind w:right="144"/>
        <w:jc w:val="both"/>
        <w:rPr>
          <w:sz w:val="22"/>
          <w:szCs w:val="22"/>
        </w:rPr>
      </w:pPr>
      <w:r w:rsidRPr="004857BE">
        <w:rPr>
          <w:sz w:val="22"/>
          <w:szCs w:val="22"/>
        </w:rPr>
        <w:t>_</w:t>
      </w:r>
      <w:r w:rsidR="00797A60" w:rsidRPr="004857BE">
        <w:rPr>
          <w:sz w:val="22"/>
          <w:szCs w:val="22"/>
        </w:rPr>
        <w:t>_________________________</w:t>
      </w:r>
      <w:r w:rsidR="00A347F5">
        <w:rPr>
          <w:sz w:val="22"/>
          <w:szCs w:val="22"/>
        </w:rPr>
        <w:t>__________________________________________________________</w:t>
      </w:r>
      <w:r w:rsidRPr="004857BE">
        <w:rPr>
          <w:sz w:val="22"/>
          <w:szCs w:val="22"/>
        </w:rPr>
        <w:t xml:space="preserve"> </w:t>
      </w:r>
    </w:p>
    <w:p w:rsidR="00A347F5" w:rsidRPr="00A347F5" w:rsidRDefault="00454AD7" w:rsidP="00E614EC">
      <w:pPr>
        <w:tabs>
          <w:tab w:val="left" w:pos="720"/>
        </w:tabs>
        <w:spacing w:line="360" w:lineRule="auto"/>
        <w:ind w:right="-52"/>
        <w:jc w:val="center"/>
        <w:rPr>
          <w:sz w:val="18"/>
          <w:szCs w:val="18"/>
        </w:rPr>
      </w:pPr>
      <w:r>
        <w:rPr>
          <w:sz w:val="18"/>
          <w:szCs w:val="18"/>
        </w:rPr>
        <w:t>(</w:t>
      </w:r>
      <w:r w:rsidR="00A347F5" w:rsidRPr="00A347F5">
        <w:rPr>
          <w:sz w:val="18"/>
          <w:szCs w:val="18"/>
        </w:rPr>
        <w:t>mokin</w:t>
      </w:r>
      <w:r w:rsidR="00A347F5">
        <w:rPr>
          <w:sz w:val="18"/>
          <w:szCs w:val="18"/>
        </w:rPr>
        <w:t>io vardas, pavardė, gimimo data</w:t>
      </w:r>
      <w:r>
        <w:rPr>
          <w:sz w:val="18"/>
          <w:szCs w:val="18"/>
        </w:rPr>
        <w:t>)</w:t>
      </w:r>
    </w:p>
    <w:p w:rsidR="00EB1260" w:rsidRPr="00E631E7" w:rsidRDefault="00A6464A" w:rsidP="00E614EC">
      <w:pPr>
        <w:tabs>
          <w:tab w:val="left" w:pos="720"/>
        </w:tabs>
        <w:spacing w:line="360" w:lineRule="auto"/>
        <w:ind w:right="144"/>
        <w:jc w:val="both"/>
        <w:rPr>
          <w:sz w:val="22"/>
          <w:szCs w:val="22"/>
        </w:rPr>
      </w:pPr>
      <w:r w:rsidRPr="00E631E7">
        <w:rPr>
          <w:sz w:val="22"/>
          <w:szCs w:val="22"/>
        </w:rPr>
        <w:t>mokyti  pagal</w:t>
      </w:r>
      <w:r w:rsidR="00C56998">
        <w:rPr>
          <w:sz w:val="22"/>
          <w:szCs w:val="22"/>
        </w:rPr>
        <w:t xml:space="preserve"> </w:t>
      </w:r>
      <w:r w:rsidRPr="00E631E7">
        <w:rPr>
          <w:sz w:val="22"/>
          <w:szCs w:val="22"/>
        </w:rPr>
        <w:t xml:space="preserve"> </w:t>
      </w:r>
      <w:r w:rsidR="00C56998">
        <w:rPr>
          <w:b/>
          <w:bCs/>
          <w:i/>
          <w:iCs/>
          <w:sz w:val="22"/>
          <w:szCs w:val="22"/>
        </w:rPr>
        <w:t xml:space="preserve">pradinio </w:t>
      </w:r>
      <w:r w:rsidR="00EB1260" w:rsidRPr="00E631E7">
        <w:rPr>
          <w:b/>
          <w:bCs/>
          <w:i/>
          <w:iCs/>
          <w:sz w:val="22"/>
          <w:szCs w:val="22"/>
        </w:rPr>
        <w:t>ugdymo program</w:t>
      </w:r>
      <w:r w:rsidRPr="00E631E7">
        <w:rPr>
          <w:b/>
          <w:bCs/>
          <w:i/>
          <w:iCs/>
          <w:sz w:val="22"/>
          <w:szCs w:val="22"/>
        </w:rPr>
        <w:t>os</w:t>
      </w:r>
      <w:r w:rsidR="00EB1260" w:rsidRPr="00E631E7">
        <w:rPr>
          <w:b/>
          <w:bCs/>
          <w:i/>
          <w:iCs/>
          <w:sz w:val="22"/>
          <w:szCs w:val="22"/>
        </w:rPr>
        <w:t xml:space="preserve">, kodas </w:t>
      </w:r>
      <w:r w:rsidR="00C56998" w:rsidRPr="009C3DE8">
        <w:rPr>
          <w:b/>
          <w:bCs/>
          <w:i/>
          <w:iCs/>
          <w:sz w:val="22"/>
          <w:szCs w:val="22"/>
        </w:rPr>
        <w:t>101001001</w:t>
      </w:r>
      <w:r w:rsidR="00C56998">
        <w:rPr>
          <w:b/>
          <w:bCs/>
          <w:i/>
          <w:iCs/>
          <w:sz w:val="22"/>
          <w:szCs w:val="22"/>
        </w:rPr>
        <w:t xml:space="preserve"> </w:t>
      </w:r>
      <w:r w:rsidR="00EB1260" w:rsidRPr="00E631E7">
        <w:rPr>
          <w:sz w:val="22"/>
          <w:szCs w:val="22"/>
        </w:rPr>
        <w:t>ir pagal galimybes sudaryti sąlygas tenkinti jo/s saviraiškos poreikius.</w:t>
      </w:r>
    </w:p>
    <w:p w:rsidR="00EB1260" w:rsidRPr="00E631E7" w:rsidRDefault="00EB1260" w:rsidP="004C03DA">
      <w:pPr>
        <w:jc w:val="center"/>
        <w:rPr>
          <w:sz w:val="22"/>
          <w:szCs w:val="22"/>
        </w:rPr>
      </w:pPr>
    </w:p>
    <w:p w:rsidR="00EB1260" w:rsidRPr="00E631E7" w:rsidRDefault="00EB1260" w:rsidP="002437B2">
      <w:pPr>
        <w:pStyle w:val="Antrat4"/>
        <w:numPr>
          <w:ilvl w:val="0"/>
          <w:numId w:val="7"/>
        </w:numPr>
        <w:rPr>
          <w:szCs w:val="22"/>
        </w:rPr>
      </w:pPr>
      <w:r w:rsidRPr="00E631E7">
        <w:rPr>
          <w:szCs w:val="22"/>
        </w:rPr>
        <w:t>SUTARTIES ŠALIŲ ĮSIPAREIGOJIMAI</w:t>
      </w:r>
    </w:p>
    <w:p w:rsidR="002437B2" w:rsidRPr="00E631E7" w:rsidRDefault="002437B2" w:rsidP="002437B2">
      <w:pPr>
        <w:pStyle w:val="Sraopastraipa"/>
        <w:ind w:left="1080"/>
        <w:rPr>
          <w:sz w:val="22"/>
          <w:szCs w:val="22"/>
        </w:rPr>
      </w:pPr>
    </w:p>
    <w:p w:rsidR="00EB1260" w:rsidRPr="00E631E7" w:rsidRDefault="00E11611" w:rsidP="000F38F4">
      <w:pPr>
        <w:pStyle w:val="Sraopastraipa"/>
        <w:numPr>
          <w:ilvl w:val="0"/>
          <w:numId w:val="11"/>
        </w:numPr>
        <w:tabs>
          <w:tab w:val="left" w:pos="720"/>
          <w:tab w:val="left" w:pos="1260"/>
        </w:tabs>
        <w:ind w:left="0" w:firstLine="851"/>
        <w:jc w:val="both"/>
        <w:rPr>
          <w:sz w:val="22"/>
          <w:szCs w:val="22"/>
        </w:rPr>
      </w:pPr>
      <w:r w:rsidRPr="00E631E7">
        <w:rPr>
          <w:b/>
          <w:sz w:val="22"/>
          <w:szCs w:val="22"/>
        </w:rPr>
        <w:t>Gimnazija</w:t>
      </w:r>
      <w:r w:rsidR="00EB1260" w:rsidRPr="00E631E7">
        <w:rPr>
          <w:b/>
          <w:sz w:val="22"/>
          <w:szCs w:val="22"/>
        </w:rPr>
        <w:t xml:space="preserve"> įsipareigoja</w:t>
      </w:r>
      <w:r w:rsidR="00EB1260" w:rsidRPr="00E631E7">
        <w:rPr>
          <w:sz w:val="22"/>
          <w:szCs w:val="22"/>
        </w:rPr>
        <w:t>:</w:t>
      </w:r>
      <w:r w:rsidR="00BD2084" w:rsidRPr="00E631E7">
        <w:rPr>
          <w:sz w:val="22"/>
          <w:szCs w:val="22"/>
        </w:rPr>
        <w:tab/>
      </w:r>
    </w:p>
    <w:p w:rsidR="00A6464A" w:rsidRPr="00255C38" w:rsidRDefault="00236F55" w:rsidP="00255C38">
      <w:pPr>
        <w:pStyle w:val="Sraopastraipa"/>
        <w:numPr>
          <w:ilvl w:val="1"/>
          <w:numId w:val="11"/>
        </w:numPr>
        <w:tabs>
          <w:tab w:val="left" w:pos="1276"/>
          <w:tab w:val="left" w:pos="1440"/>
        </w:tabs>
        <w:ind w:left="0" w:firstLine="851"/>
        <w:jc w:val="both"/>
        <w:rPr>
          <w:sz w:val="22"/>
          <w:szCs w:val="22"/>
        </w:rPr>
      </w:pPr>
      <w:r w:rsidRPr="00E631E7">
        <w:rPr>
          <w:sz w:val="22"/>
          <w:szCs w:val="22"/>
        </w:rPr>
        <w:t xml:space="preserve"> </w:t>
      </w:r>
      <w:r w:rsidR="00A347F5" w:rsidRPr="00E631E7">
        <w:rPr>
          <w:sz w:val="22"/>
          <w:szCs w:val="22"/>
        </w:rPr>
        <w:t xml:space="preserve">Organizuoti ugdymo procesą vadovaujantis Lietuvos Respublikos Konstitucija, </w:t>
      </w:r>
      <w:r w:rsidR="00A347F5" w:rsidRPr="00255C38">
        <w:rPr>
          <w:sz w:val="22"/>
          <w:szCs w:val="22"/>
        </w:rPr>
        <w:t xml:space="preserve">Lietuvos Respublikos Švietimo įstatymu, </w:t>
      </w:r>
      <w:r w:rsidR="00A6464A" w:rsidRPr="00255C38">
        <w:rPr>
          <w:sz w:val="22"/>
          <w:szCs w:val="22"/>
        </w:rPr>
        <w:t xml:space="preserve">Bendrosiomis programomis ir išsilavinimo standartais, Švietimo ir mokslo ministro įsakymais patvirtintais Bendraisiais ugdymo planais, gimnazijos ugdymo planu, gimnazijos nuostatais, gimnazijos vidaus darbo taisyklėmis, </w:t>
      </w:r>
      <w:r w:rsidR="00F93043" w:rsidRPr="00255C38">
        <w:rPr>
          <w:rFonts w:ascii="TimesNewRoman,Bold" w:hAnsi="TimesNewRoman,Bold" w:cs="TimesNewRoman,Bold"/>
          <w:bCs/>
          <w:sz w:val="22"/>
          <w:szCs w:val="22"/>
          <w:lang w:bidi="gu-IN"/>
        </w:rPr>
        <w:t xml:space="preserve">mokinių elgesio, drausmės bei skatinimo priemonių kodeksu, </w:t>
      </w:r>
      <w:r w:rsidR="00A6464A" w:rsidRPr="00255C38">
        <w:rPr>
          <w:sz w:val="22"/>
          <w:szCs w:val="22"/>
        </w:rPr>
        <w:t>kitais teisės ir steigėjo norminiais aktais.</w:t>
      </w:r>
    </w:p>
    <w:p w:rsidR="00A6464A" w:rsidRPr="00255C38" w:rsidRDefault="00454AD7" w:rsidP="00E614EC">
      <w:pPr>
        <w:pStyle w:val="Sraopastraipa"/>
        <w:numPr>
          <w:ilvl w:val="1"/>
          <w:numId w:val="11"/>
        </w:numPr>
        <w:tabs>
          <w:tab w:val="left" w:pos="1276"/>
          <w:tab w:val="left" w:pos="1440"/>
        </w:tabs>
        <w:ind w:left="0" w:firstLine="851"/>
        <w:jc w:val="both"/>
        <w:rPr>
          <w:b/>
          <w:sz w:val="22"/>
          <w:szCs w:val="22"/>
        </w:rPr>
      </w:pPr>
      <w:r w:rsidRPr="00E631E7">
        <w:rPr>
          <w:sz w:val="22"/>
          <w:szCs w:val="22"/>
        </w:rPr>
        <w:t xml:space="preserve"> </w:t>
      </w:r>
      <w:r w:rsidRPr="00E631E7">
        <w:rPr>
          <w:sz w:val="22"/>
          <w:szCs w:val="22"/>
        </w:rPr>
        <w:tab/>
      </w:r>
      <w:r w:rsidR="004C03DA" w:rsidRPr="00E631E7">
        <w:rPr>
          <w:sz w:val="22"/>
          <w:szCs w:val="22"/>
        </w:rPr>
        <w:t xml:space="preserve"> </w:t>
      </w:r>
      <w:r w:rsidR="00A6464A" w:rsidRPr="00E631E7">
        <w:rPr>
          <w:sz w:val="22"/>
          <w:szCs w:val="22"/>
        </w:rPr>
        <w:t xml:space="preserve">Teikti valstybinius standartus atitinkantį </w:t>
      </w:r>
      <w:r w:rsidR="00867BB1">
        <w:rPr>
          <w:b/>
          <w:sz w:val="22"/>
          <w:szCs w:val="22"/>
        </w:rPr>
        <w:t>pradinį</w:t>
      </w:r>
      <w:r w:rsidR="00A6464A" w:rsidRPr="00E631E7">
        <w:rPr>
          <w:b/>
          <w:sz w:val="22"/>
          <w:szCs w:val="22"/>
        </w:rPr>
        <w:t xml:space="preserve"> ugdymą </w:t>
      </w:r>
      <w:r w:rsidR="00A6464A" w:rsidRPr="00E631E7">
        <w:rPr>
          <w:sz w:val="22"/>
          <w:szCs w:val="22"/>
        </w:rPr>
        <w:t xml:space="preserve">pagal </w:t>
      </w:r>
      <w:r w:rsidR="00A6464A" w:rsidRPr="00255C38">
        <w:rPr>
          <w:sz w:val="22"/>
          <w:szCs w:val="22"/>
          <w:u w:val="single"/>
        </w:rPr>
        <w:t>ketverių metų ugdymo programą</w:t>
      </w:r>
      <w:r w:rsidR="00A6464A" w:rsidRPr="00255C38">
        <w:rPr>
          <w:sz w:val="22"/>
          <w:szCs w:val="22"/>
        </w:rPr>
        <w:t>.</w:t>
      </w:r>
    </w:p>
    <w:p w:rsidR="00BD2084" w:rsidRPr="00E631E7" w:rsidRDefault="00BD2084" w:rsidP="00E614EC">
      <w:pPr>
        <w:pStyle w:val="Sraopastraipa"/>
        <w:numPr>
          <w:ilvl w:val="1"/>
          <w:numId w:val="11"/>
        </w:numPr>
        <w:tabs>
          <w:tab w:val="left" w:pos="1276"/>
          <w:tab w:val="left" w:pos="1440"/>
        </w:tabs>
        <w:ind w:left="0" w:firstLine="851"/>
        <w:jc w:val="both"/>
        <w:rPr>
          <w:sz w:val="22"/>
          <w:szCs w:val="22"/>
        </w:rPr>
      </w:pPr>
      <w:r w:rsidRPr="00E631E7">
        <w:rPr>
          <w:sz w:val="22"/>
          <w:szCs w:val="22"/>
        </w:rPr>
        <w:t xml:space="preserve"> </w:t>
      </w:r>
      <w:r w:rsidR="00A6464A" w:rsidRPr="00E631E7">
        <w:rPr>
          <w:sz w:val="22"/>
          <w:szCs w:val="22"/>
        </w:rPr>
        <w:t>Ugdymo proceso organizavimą grįsti l</w:t>
      </w:r>
      <w:r w:rsidRPr="00E631E7">
        <w:rPr>
          <w:sz w:val="22"/>
          <w:szCs w:val="22"/>
        </w:rPr>
        <w:t xml:space="preserve">ygių galimybių, </w:t>
      </w:r>
      <w:proofErr w:type="spellStart"/>
      <w:r w:rsidRPr="00E631E7">
        <w:rPr>
          <w:sz w:val="22"/>
          <w:szCs w:val="22"/>
        </w:rPr>
        <w:t>kontekstualumo</w:t>
      </w:r>
      <w:proofErr w:type="spellEnd"/>
      <w:r w:rsidRPr="00E631E7">
        <w:rPr>
          <w:sz w:val="22"/>
          <w:szCs w:val="22"/>
        </w:rPr>
        <w:t>,</w:t>
      </w:r>
      <w:r w:rsidR="00454AD7" w:rsidRPr="00E631E7">
        <w:rPr>
          <w:sz w:val="22"/>
          <w:szCs w:val="22"/>
        </w:rPr>
        <w:t xml:space="preserve"> </w:t>
      </w:r>
      <w:r w:rsidR="00A6464A" w:rsidRPr="00E631E7">
        <w:rPr>
          <w:sz w:val="22"/>
          <w:szCs w:val="22"/>
        </w:rPr>
        <w:t>veiksmingumo ir tęstinumo principais.</w:t>
      </w:r>
    </w:p>
    <w:p w:rsidR="00A6464A" w:rsidRPr="00E631E7" w:rsidRDefault="00BD2084" w:rsidP="00E614EC">
      <w:pPr>
        <w:pStyle w:val="Sraopastraipa"/>
        <w:numPr>
          <w:ilvl w:val="1"/>
          <w:numId w:val="11"/>
        </w:numPr>
        <w:tabs>
          <w:tab w:val="left" w:pos="1276"/>
          <w:tab w:val="left" w:pos="1440"/>
        </w:tabs>
        <w:ind w:left="0" w:firstLine="851"/>
        <w:jc w:val="both"/>
        <w:rPr>
          <w:sz w:val="22"/>
          <w:szCs w:val="22"/>
        </w:rPr>
      </w:pPr>
      <w:r w:rsidRPr="00E631E7">
        <w:rPr>
          <w:sz w:val="22"/>
          <w:szCs w:val="22"/>
        </w:rPr>
        <w:t xml:space="preserve">  </w:t>
      </w:r>
      <w:r w:rsidR="00A6464A" w:rsidRPr="00E631E7">
        <w:rPr>
          <w:sz w:val="22"/>
          <w:szCs w:val="22"/>
        </w:rPr>
        <w:t xml:space="preserve">Individualizuoti ir diferencijuoti ugdymo turinį, remiantis vaiko pažinimu, pritaikyti </w:t>
      </w:r>
    </w:p>
    <w:p w:rsidR="00A6464A" w:rsidRDefault="00A6464A" w:rsidP="00E614EC">
      <w:pPr>
        <w:tabs>
          <w:tab w:val="left" w:pos="1276"/>
        </w:tabs>
        <w:jc w:val="both"/>
        <w:rPr>
          <w:sz w:val="22"/>
          <w:szCs w:val="22"/>
        </w:rPr>
      </w:pPr>
      <w:r w:rsidRPr="00E631E7">
        <w:rPr>
          <w:sz w:val="22"/>
          <w:szCs w:val="22"/>
        </w:rPr>
        <w:t>ugdymo turinį specialiųjų ugdymosi poreikius turintiems mokiniams.</w:t>
      </w:r>
    </w:p>
    <w:p w:rsidR="00E631E7" w:rsidRPr="00E631E7" w:rsidRDefault="00E631E7" w:rsidP="00E631E7">
      <w:pPr>
        <w:pStyle w:val="Sraopastraipa"/>
        <w:numPr>
          <w:ilvl w:val="1"/>
          <w:numId w:val="11"/>
        </w:numPr>
        <w:tabs>
          <w:tab w:val="left" w:pos="1276"/>
          <w:tab w:val="left" w:pos="1440"/>
        </w:tabs>
        <w:ind w:left="0" w:firstLine="851"/>
        <w:jc w:val="both"/>
        <w:rPr>
          <w:sz w:val="22"/>
          <w:szCs w:val="22"/>
        </w:rPr>
      </w:pPr>
      <w:r w:rsidRPr="00E631E7">
        <w:rPr>
          <w:color w:val="000000"/>
          <w:sz w:val="22"/>
          <w:szCs w:val="22"/>
          <w:lang w:eastAsia="lt-LT"/>
        </w:rPr>
        <w:t xml:space="preserve">Užtikrinti Mokinio asmens duomenų konfidencialumą ir apsaugą, remiantis Vilniaus r. Pagirių gimnazijos vaikų ir mokinių asmens duomenų tvarkymo taisyklėmis. </w:t>
      </w:r>
    </w:p>
    <w:p w:rsidR="00A6464A" w:rsidRPr="00E631E7" w:rsidRDefault="00454AD7" w:rsidP="00E614EC">
      <w:pPr>
        <w:pStyle w:val="Sraopastraipa"/>
        <w:numPr>
          <w:ilvl w:val="1"/>
          <w:numId w:val="11"/>
        </w:numPr>
        <w:tabs>
          <w:tab w:val="left" w:pos="851"/>
          <w:tab w:val="left" w:pos="993"/>
          <w:tab w:val="left" w:pos="1276"/>
        </w:tabs>
        <w:ind w:left="0" w:firstLine="851"/>
        <w:jc w:val="both"/>
        <w:rPr>
          <w:sz w:val="22"/>
          <w:szCs w:val="22"/>
        </w:rPr>
      </w:pPr>
      <w:r w:rsidRPr="00E631E7">
        <w:rPr>
          <w:sz w:val="22"/>
          <w:szCs w:val="22"/>
        </w:rPr>
        <w:t xml:space="preserve"> </w:t>
      </w:r>
      <w:r w:rsidRPr="00E631E7">
        <w:rPr>
          <w:sz w:val="22"/>
          <w:szCs w:val="22"/>
        </w:rPr>
        <w:tab/>
      </w:r>
      <w:r w:rsidR="00A6464A" w:rsidRPr="00E631E7">
        <w:rPr>
          <w:sz w:val="22"/>
          <w:szCs w:val="22"/>
        </w:rPr>
        <w:t xml:space="preserve">Objektyviai ir nešališkai vertinti </w:t>
      </w:r>
      <w:r w:rsidR="00E614EC" w:rsidRPr="00E631E7">
        <w:rPr>
          <w:sz w:val="22"/>
          <w:szCs w:val="22"/>
        </w:rPr>
        <w:t>M</w:t>
      </w:r>
      <w:r w:rsidR="00554BE9" w:rsidRPr="00E631E7">
        <w:rPr>
          <w:sz w:val="22"/>
          <w:szCs w:val="22"/>
        </w:rPr>
        <w:t xml:space="preserve">okinio </w:t>
      </w:r>
      <w:r w:rsidR="00A6464A" w:rsidRPr="00E631E7">
        <w:rPr>
          <w:sz w:val="22"/>
          <w:szCs w:val="22"/>
        </w:rPr>
        <w:t>mokymosi pasiekimus, vadovaujantis</w:t>
      </w:r>
      <w:r w:rsidRPr="00E631E7">
        <w:rPr>
          <w:sz w:val="22"/>
          <w:szCs w:val="22"/>
        </w:rPr>
        <w:t xml:space="preserve"> </w:t>
      </w:r>
      <w:r w:rsidR="00A6464A" w:rsidRPr="00E631E7">
        <w:rPr>
          <w:sz w:val="22"/>
          <w:szCs w:val="22"/>
        </w:rPr>
        <w:t xml:space="preserve">individualios pažangos principu, orientuojantis į Bendrosiose ugdymo programose </w:t>
      </w:r>
      <w:r w:rsidRPr="00E631E7">
        <w:rPr>
          <w:sz w:val="22"/>
          <w:szCs w:val="22"/>
        </w:rPr>
        <w:t xml:space="preserve">ir išsilavinimo standartuose </w:t>
      </w:r>
      <w:r w:rsidR="00A6464A" w:rsidRPr="00E631E7">
        <w:rPr>
          <w:sz w:val="22"/>
          <w:szCs w:val="22"/>
        </w:rPr>
        <w:t>numatytus reikalavimus</w:t>
      </w:r>
      <w:r w:rsidR="00554BE9" w:rsidRPr="00E631E7">
        <w:rPr>
          <w:sz w:val="22"/>
          <w:szCs w:val="22"/>
        </w:rPr>
        <w:t>, skatinti už gerą mokymąsi, aktyvią pilietinę, socialinę ir kūrybinę veiklą</w:t>
      </w:r>
      <w:r w:rsidR="00A6464A" w:rsidRPr="00E631E7">
        <w:rPr>
          <w:sz w:val="22"/>
          <w:szCs w:val="22"/>
        </w:rPr>
        <w:t>;</w:t>
      </w:r>
    </w:p>
    <w:p w:rsidR="00A347F5" w:rsidRPr="00E631E7" w:rsidRDefault="00A6464A" w:rsidP="00374944">
      <w:pPr>
        <w:pStyle w:val="Sraopastraipa"/>
        <w:numPr>
          <w:ilvl w:val="1"/>
          <w:numId w:val="11"/>
        </w:numPr>
        <w:tabs>
          <w:tab w:val="left" w:pos="851"/>
          <w:tab w:val="left" w:pos="993"/>
          <w:tab w:val="left" w:pos="1276"/>
        </w:tabs>
        <w:ind w:left="0" w:firstLine="851"/>
        <w:jc w:val="both"/>
        <w:rPr>
          <w:sz w:val="22"/>
          <w:szCs w:val="22"/>
        </w:rPr>
      </w:pPr>
      <w:r w:rsidRPr="00E631E7">
        <w:rPr>
          <w:color w:val="FF0000"/>
          <w:sz w:val="22"/>
          <w:szCs w:val="22"/>
        </w:rPr>
        <w:tab/>
      </w:r>
      <w:r w:rsidR="00E614EC" w:rsidRPr="00E631E7">
        <w:rPr>
          <w:sz w:val="22"/>
          <w:szCs w:val="22"/>
        </w:rPr>
        <w:t>Sudaryti galimybes M</w:t>
      </w:r>
      <w:r w:rsidRPr="00E631E7">
        <w:rPr>
          <w:sz w:val="22"/>
          <w:szCs w:val="22"/>
        </w:rPr>
        <w:t>okiniui, pagal pageidavimą, mokytis</w:t>
      </w:r>
      <w:r w:rsidR="00137E51" w:rsidRPr="00E631E7">
        <w:rPr>
          <w:sz w:val="22"/>
          <w:szCs w:val="22"/>
        </w:rPr>
        <w:t xml:space="preserve"> </w:t>
      </w:r>
      <w:r w:rsidR="00374944" w:rsidRPr="00E631E7">
        <w:rPr>
          <w:sz w:val="22"/>
          <w:szCs w:val="22"/>
        </w:rPr>
        <w:t>lietuvių arba lenkų kalba.</w:t>
      </w:r>
    </w:p>
    <w:p w:rsidR="00A6464A" w:rsidRPr="00E631E7" w:rsidRDefault="00A6464A" w:rsidP="000F38F4">
      <w:pPr>
        <w:pStyle w:val="Sraopastraipa"/>
        <w:numPr>
          <w:ilvl w:val="1"/>
          <w:numId w:val="11"/>
        </w:numPr>
        <w:tabs>
          <w:tab w:val="left" w:pos="851"/>
          <w:tab w:val="left" w:pos="993"/>
          <w:tab w:val="left" w:pos="1418"/>
        </w:tabs>
        <w:ind w:left="0" w:firstLine="851"/>
        <w:jc w:val="both"/>
        <w:rPr>
          <w:sz w:val="22"/>
          <w:szCs w:val="22"/>
        </w:rPr>
      </w:pPr>
      <w:r w:rsidRPr="00E631E7">
        <w:rPr>
          <w:sz w:val="22"/>
          <w:szCs w:val="22"/>
        </w:rPr>
        <w:tab/>
        <w:t xml:space="preserve">Organizuoti dorinį (etikos </w:t>
      </w:r>
      <w:r w:rsidR="00554BE9" w:rsidRPr="00E631E7">
        <w:rPr>
          <w:sz w:val="22"/>
          <w:szCs w:val="22"/>
        </w:rPr>
        <w:t>arba</w:t>
      </w:r>
      <w:r w:rsidRPr="00E631E7">
        <w:rPr>
          <w:sz w:val="22"/>
          <w:szCs w:val="22"/>
        </w:rPr>
        <w:t xml:space="preserve"> tikybos) ugdymą, atsižvelgiant į </w:t>
      </w:r>
      <w:r w:rsidR="00E614EC" w:rsidRPr="00E631E7">
        <w:rPr>
          <w:sz w:val="22"/>
          <w:szCs w:val="22"/>
        </w:rPr>
        <w:t>Mokinio</w:t>
      </w:r>
      <w:r w:rsidRPr="00E631E7">
        <w:rPr>
          <w:sz w:val="22"/>
          <w:szCs w:val="22"/>
        </w:rPr>
        <w:t xml:space="preserve"> poreikius ir </w:t>
      </w:r>
      <w:r w:rsidR="00554BE9" w:rsidRPr="00E631E7">
        <w:rPr>
          <w:sz w:val="22"/>
          <w:szCs w:val="22"/>
        </w:rPr>
        <w:t>Gimnazijos</w:t>
      </w:r>
      <w:r w:rsidRPr="00E631E7">
        <w:rPr>
          <w:sz w:val="22"/>
          <w:szCs w:val="22"/>
        </w:rPr>
        <w:t xml:space="preserve"> galimybes</w:t>
      </w:r>
      <w:r w:rsidR="00152097" w:rsidRPr="00E631E7">
        <w:rPr>
          <w:sz w:val="22"/>
          <w:szCs w:val="22"/>
        </w:rPr>
        <w:t>.</w:t>
      </w:r>
    </w:p>
    <w:p w:rsidR="002B0F42" w:rsidRPr="00E631E7" w:rsidRDefault="00E614EC" w:rsidP="000F38F4">
      <w:pPr>
        <w:tabs>
          <w:tab w:val="left" w:pos="720"/>
          <w:tab w:val="left" w:pos="810"/>
          <w:tab w:val="left" w:pos="1260"/>
          <w:tab w:val="left" w:pos="1418"/>
        </w:tabs>
        <w:ind w:firstLine="851"/>
        <w:jc w:val="both"/>
        <w:rPr>
          <w:sz w:val="22"/>
          <w:szCs w:val="22"/>
        </w:rPr>
      </w:pPr>
      <w:r w:rsidRPr="00E631E7">
        <w:rPr>
          <w:sz w:val="22"/>
          <w:szCs w:val="22"/>
        </w:rPr>
        <w:t xml:space="preserve">1.8. Ugdyti </w:t>
      </w:r>
      <w:r w:rsidR="00471907" w:rsidRPr="00E631E7">
        <w:rPr>
          <w:sz w:val="22"/>
          <w:szCs w:val="22"/>
        </w:rPr>
        <w:t>Mokinio</w:t>
      </w:r>
      <w:r w:rsidR="002B0F42" w:rsidRPr="00E631E7">
        <w:rPr>
          <w:sz w:val="22"/>
          <w:szCs w:val="22"/>
        </w:rPr>
        <w:t xml:space="preserve"> sveikos gyvensenos įpročius, vykdyti alkoholio, tabako ir kitų psichiką veikiančių medžiagų, žalingų įpročių, smurto bei patyčių prevenciją.</w:t>
      </w:r>
    </w:p>
    <w:p w:rsidR="00A6464A" w:rsidRPr="00E631E7" w:rsidRDefault="00A6464A" w:rsidP="000F38F4">
      <w:pPr>
        <w:pStyle w:val="Sraopastraipa"/>
        <w:numPr>
          <w:ilvl w:val="1"/>
          <w:numId w:val="11"/>
        </w:numPr>
        <w:tabs>
          <w:tab w:val="left" w:pos="851"/>
          <w:tab w:val="left" w:pos="1418"/>
        </w:tabs>
        <w:ind w:left="0" w:firstLine="851"/>
        <w:jc w:val="both"/>
        <w:rPr>
          <w:sz w:val="22"/>
          <w:szCs w:val="22"/>
        </w:rPr>
      </w:pPr>
      <w:r w:rsidRPr="00E631E7">
        <w:rPr>
          <w:sz w:val="22"/>
          <w:szCs w:val="22"/>
        </w:rPr>
        <w:t>Teikti psichologinę, pedagoginę, specialiąją pedagoginę pagalbą (esant šiam tikslui skirtam finansavimui), bendradarbiauti su specialiųjų poreikių vaikų pagalbos institucijomis. Dėl objek</w:t>
      </w:r>
      <w:r w:rsidR="00E614EC" w:rsidRPr="00E631E7">
        <w:rPr>
          <w:sz w:val="22"/>
          <w:szCs w:val="22"/>
        </w:rPr>
        <w:t>tyvių priežasčių, susijusių su M</w:t>
      </w:r>
      <w:r w:rsidRPr="00E631E7">
        <w:rPr>
          <w:sz w:val="22"/>
          <w:szCs w:val="22"/>
        </w:rPr>
        <w:t>okinio raidos ar sveikatos sutrikimais, negalint užtikrinti mokiniui pakankamos psichologinės, specialiosios ar socialinės pagalbos, siūlyti jam mokytis kitoje, jo speciali</w:t>
      </w:r>
      <w:r w:rsidR="00554BE9" w:rsidRPr="00E631E7">
        <w:rPr>
          <w:sz w:val="22"/>
          <w:szCs w:val="22"/>
        </w:rPr>
        <w:t>u</w:t>
      </w:r>
      <w:r w:rsidRPr="00E631E7">
        <w:rPr>
          <w:sz w:val="22"/>
          <w:szCs w:val="22"/>
        </w:rPr>
        <w:t>osi</w:t>
      </w:r>
      <w:r w:rsidR="00554BE9" w:rsidRPr="00E631E7">
        <w:rPr>
          <w:sz w:val="22"/>
          <w:szCs w:val="22"/>
        </w:rPr>
        <w:t>u</w:t>
      </w:r>
      <w:r w:rsidRPr="00E631E7">
        <w:rPr>
          <w:sz w:val="22"/>
          <w:szCs w:val="22"/>
        </w:rPr>
        <w:t xml:space="preserve">s poreikius atitinkančioje ugdymo įstaigoje. </w:t>
      </w:r>
    </w:p>
    <w:p w:rsidR="00A347F5" w:rsidRPr="00E631E7" w:rsidRDefault="00A6464A" w:rsidP="000F38F4">
      <w:pPr>
        <w:pStyle w:val="Sraopastraipa"/>
        <w:numPr>
          <w:ilvl w:val="1"/>
          <w:numId w:val="11"/>
        </w:numPr>
        <w:tabs>
          <w:tab w:val="left" w:pos="851"/>
          <w:tab w:val="left" w:pos="993"/>
          <w:tab w:val="left" w:pos="1418"/>
        </w:tabs>
        <w:ind w:left="0" w:firstLine="851"/>
        <w:jc w:val="both"/>
        <w:rPr>
          <w:sz w:val="22"/>
          <w:szCs w:val="22"/>
        </w:rPr>
      </w:pPr>
      <w:r w:rsidRPr="00E631E7">
        <w:rPr>
          <w:sz w:val="22"/>
          <w:szCs w:val="22"/>
        </w:rPr>
        <w:lastRenderedPageBreak/>
        <w:tab/>
        <w:t>Bendradarbiauti su socialinę pagalbą teikiančiomis tarnybomis, sveikatos priežiūros ir teisėtvarkos  institucijomis.</w:t>
      </w:r>
    </w:p>
    <w:p w:rsidR="00A6464A" w:rsidRPr="00E631E7" w:rsidRDefault="00BD2084" w:rsidP="000F38F4">
      <w:pPr>
        <w:pStyle w:val="Sraopastraipa"/>
        <w:numPr>
          <w:ilvl w:val="1"/>
          <w:numId w:val="11"/>
        </w:numPr>
        <w:tabs>
          <w:tab w:val="left" w:pos="851"/>
          <w:tab w:val="left" w:pos="993"/>
          <w:tab w:val="left" w:pos="1418"/>
        </w:tabs>
        <w:ind w:left="0" w:firstLine="851"/>
        <w:jc w:val="both"/>
        <w:rPr>
          <w:sz w:val="22"/>
          <w:szCs w:val="22"/>
        </w:rPr>
      </w:pPr>
      <w:r w:rsidRPr="00E631E7">
        <w:rPr>
          <w:sz w:val="22"/>
          <w:szCs w:val="22"/>
        </w:rPr>
        <w:tab/>
      </w:r>
      <w:r w:rsidR="00A6464A" w:rsidRPr="00E631E7">
        <w:rPr>
          <w:sz w:val="22"/>
          <w:szCs w:val="22"/>
        </w:rPr>
        <w:t>Organizuoti neformaliojo švietimo veiklą, atsižvelgiant į</w:t>
      </w:r>
      <w:r w:rsidR="00471907" w:rsidRPr="00E631E7">
        <w:rPr>
          <w:color w:val="FF0000"/>
          <w:sz w:val="22"/>
          <w:szCs w:val="22"/>
        </w:rPr>
        <w:t xml:space="preserve"> </w:t>
      </w:r>
      <w:r w:rsidR="00471907" w:rsidRPr="00E631E7">
        <w:rPr>
          <w:sz w:val="22"/>
          <w:szCs w:val="22"/>
        </w:rPr>
        <w:t>Mokinio</w:t>
      </w:r>
      <w:r w:rsidR="00A6464A" w:rsidRPr="00E631E7">
        <w:rPr>
          <w:sz w:val="22"/>
          <w:szCs w:val="22"/>
        </w:rPr>
        <w:t xml:space="preserve"> poreikius ir </w:t>
      </w:r>
      <w:r w:rsidR="00554BE9" w:rsidRPr="00E631E7">
        <w:rPr>
          <w:sz w:val="22"/>
          <w:szCs w:val="22"/>
        </w:rPr>
        <w:t>G</w:t>
      </w:r>
      <w:r w:rsidR="00A6464A" w:rsidRPr="00E631E7">
        <w:rPr>
          <w:sz w:val="22"/>
          <w:szCs w:val="22"/>
        </w:rPr>
        <w:t>imnazijos galimybes.</w:t>
      </w:r>
    </w:p>
    <w:p w:rsidR="00A6464A" w:rsidRPr="00E631E7" w:rsidRDefault="00A6464A" w:rsidP="00E631E7">
      <w:pPr>
        <w:pStyle w:val="Sraopastraipa"/>
        <w:numPr>
          <w:ilvl w:val="2"/>
          <w:numId w:val="16"/>
        </w:numPr>
        <w:tabs>
          <w:tab w:val="left" w:pos="1418"/>
          <w:tab w:val="left" w:pos="1701"/>
        </w:tabs>
        <w:ind w:left="0" w:firstLine="851"/>
        <w:jc w:val="both"/>
        <w:rPr>
          <w:sz w:val="22"/>
          <w:szCs w:val="22"/>
        </w:rPr>
      </w:pPr>
      <w:r w:rsidRPr="00E631E7">
        <w:rPr>
          <w:sz w:val="22"/>
          <w:szCs w:val="22"/>
        </w:rPr>
        <w:t xml:space="preserve">Už papildomos, Švietimo </w:t>
      </w:r>
      <w:r w:rsidR="00471907" w:rsidRPr="00E631E7">
        <w:rPr>
          <w:sz w:val="22"/>
          <w:szCs w:val="22"/>
        </w:rPr>
        <w:t>įstatymo nereglamentuotos, bet M</w:t>
      </w:r>
      <w:r w:rsidRPr="00E631E7">
        <w:rPr>
          <w:sz w:val="22"/>
          <w:szCs w:val="22"/>
        </w:rPr>
        <w:t>okinio atstovo pageidavimu vykdomos mokamos neformaliojo mokinių švietimo veiklos</w:t>
      </w:r>
      <w:r w:rsidR="00522B20" w:rsidRPr="00E631E7">
        <w:rPr>
          <w:sz w:val="22"/>
          <w:szCs w:val="22"/>
        </w:rPr>
        <w:t xml:space="preserve"> (būrelių, treniruočių, studijų)</w:t>
      </w:r>
      <w:r w:rsidRPr="00E631E7">
        <w:rPr>
          <w:sz w:val="22"/>
          <w:szCs w:val="22"/>
        </w:rPr>
        <w:t xml:space="preserve"> kokybę, </w:t>
      </w:r>
      <w:r w:rsidR="00554BE9" w:rsidRPr="00E631E7">
        <w:rPr>
          <w:sz w:val="22"/>
          <w:szCs w:val="22"/>
        </w:rPr>
        <w:t>G</w:t>
      </w:r>
      <w:r w:rsidRPr="00E631E7">
        <w:rPr>
          <w:sz w:val="22"/>
          <w:szCs w:val="22"/>
        </w:rPr>
        <w:t>imnazija neatsako.</w:t>
      </w:r>
    </w:p>
    <w:p w:rsidR="00A347F5" w:rsidRPr="00E631E7" w:rsidRDefault="00A6464A" w:rsidP="00E614EC">
      <w:pPr>
        <w:pStyle w:val="Sraopastraipa"/>
        <w:numPr>
          <w:ilvl w:val="1"/>
          <w:numId w:val="11"/>
        </w:numPr>
        <w:tabs>
          <w:tab w:val="left" w:pos="851"/>
          <w:tab w:val="left" w:pos="1134"/>
          <w:tab w:val="left" w:pos="1418"/>
        </w:tabs>
        <w:ind w:left="0" w:firstLine="851"/>
        <w:jc w:val="both"/>
        <w:rPr>
          <w:sz w:val="22"/>
          <w:szCs w:val="22"/>
        </w:rPr>
      </w:pPr>
      <w:r w:rsidRPr="00E631E7">
        <w:rPr>
          <w:sz w:val="22"/>
          <w:szCs w:val="22"/>
        </w:rPr>
        <w:t xml:space="preserve"> Užtikrinti </w:t>
      </w:r>
      <w:r w:rsidR="00E614EC" w:rsidRPr="00E631E7">
        <w:rPr>
          <w:sz w:val="22"/>
          <w:szCs w:val="22"/>
        </w:rPr>
        <w:t xml:space="preserve">mokinių </w:t>
      </w:r>
      <w:r w:rsidRPr="00E631E7">
        <w:rPr>
          <w:sz w:val="22"/>
          <w:szCs w:val="22"/>
        </w:rPr>
        <w:t>priežiūrą formaliojo ir neformaliojo ugdymo (nepriklausomai nuo laiko ir vietos) metu</w:t>
      </w:r>
      <w:r w:rsidR="00D77130">
        <w:rPr>
          <w:sz w:val="22"/>
          <w:szCs w:val="22"/>
        </w:rPr>
        <w:t xml:space="preserve"> ir</w:t>
      </w:r>
      <w:r w:rsidR="00D77130" w:rsidRPr="00D77130">
        <w:rPr>
          <w:sz w:val="22"/>
          <w:szCs w:val="22"/>
        </w:rPr>
        <w:t xml:space="preserve"> prailgintos dienos centro darbo metu</w:t>
      </w:r>
      <w:r w:rsidRPr="00E631E7">
        <w:rPr>
          <w:sz w:val="22"/>
          <w:szCs w:val="22"/>
        </w:rPr>
        <w:t>.</w:t>
      </w:r>
    </w:p>
    <w:p w:rsidR="00A6464A" w:rsidRPr="00E631E7" w:rsidRDefault="00A6464A" w:rsidP="00E631E7">
      <w:pPr>
        <w:pStyle w:val="Sraopastraipa"/>
        <w:numPr>
          <w:ilvl w:val="2"/>
          <w:numId w:val="17"/>
        </w:numPr>
        <w:tabs>
          <w:tab w:val="left" w:pos="1418"/>
          <w:tab w:val="left" w:pos="1701"/>
        </w:tabs>
        <w:ind w:left="0" w:firstLine="851"/>
        <w:jc w:val="both"/>
        <w:rPr>
          <w:sz w:val="22"/>
          <w:szCs w:val="22"/>
        </w:rPr>
      </w:pPr>
      <w:r w:rsidRPr="00E631E7">
        <w:rPr>
          <w:sz w:val="22"/>
          <w:szCs w:val="22"/>
        </w:rPr>
        <w:t xml:space="preserve"> </w:t>
      </w:r>
      <w:r w:rsidR="00522B20" w:rsidRPr="00E631E7">
        <w:rPr>
          <w:sz w:val="22"/>
          <w:szCs w:val="22"/>
        </w:rPr>
        <w:t>Mokiniu</w:t>
      </w:r>
      <w:r w:rsidRPr="00E631E7">
        <w:rPr>
          <w:sz w:val="22"/>
          <w:szCs w:val="22"/>
        </w:rPr>
        <w:t xml:space="preserve">i savavališkai palikus </w:t>
      </w:r>
      <w:r w:rsidR="00152097" w:rsidRPr="00E631E7">
        <w:rPr>
          <w:sz w:val="22"/>
          <w:szCs w:val="22"/>
        </w:rPr>
        <w:t>G</w:t>
      </w:r>
      <w:r w:rsidRPr="00E631E7">
        <w:rPr>
          <w:sz w:val="22"/>
          <w:szCs w:val="22"/>
        </w:rPr>
        <w:t>imnazijos teritoriją ugdymo (formaliojo arba neformaliojo</w:t>
      </w:r>
      <w:r w:rsidR="00F10391" w:rsidRPr="00E631E7">
        <w:rPr>
          <w:sz w:val="22"/>
          <w:szCs w:val="22"/>
        </w:rPr>
        <w:t>) metu</w:t>
      </w:r>
      <w:r w:rsidR="00D77130">
        <w:rPr>
          <w:sz w:val="22"/>
          <w:szCs w:val="22"/>
        </w:rPr>
        <w:t xml:space="preserve"> </w:t>
      </w:r>
      <w:r w:rsidR="00D77130" w:rsidRPr="00D77130">
        <w:rPr>
          <w:sz w:val="22"/>
          <w:szCs w:val="22"/>
        </w:rPr>
        <w:t>arba prailgintos dienos centro darbo metu</w:t>
      </w:r>
      <w:r w:rsidR="00F10391" w:rsidRPr="00E631E7">
        <w:rPr>
          <w:sz w:val="22"/>
          <w:szCs w:val="22"/>
        </w:rPr>
        <w:t xml:space="preserve"> už vaiko saugumą atsako M</w:t>
      </w:r>
      <w:r w:rsidRPr="00E631E7">
        <w:rPr>
          <w:sz w:val="22"/>
          <w:szCs w:val="22"/>
        </w:rPr>
        <w:t>okinio atstovai.</w:t>
      </w:r>
    </w:p>
    <w:p w:rsidR="00A6464A" w:rsidRPr="00E631E7" w:rsidRDefault="00152097" w:rsidP="00E631E7">
      <w:pPr>
        <w:pStyle w:val="Sraopastraipa"/>
        <w:numPr>
          <w:ilvl w:val="2"/>
          <w:numId w:val="17"/>
        </w:numPr>
        <w:tabs>
          <w:tab w:val="left" w:pos="1418"/>
          <w:tab w:val="left" w:pos="1701"/>
        </w:tabs>
        <w:ind w:left="0" w:firstLine="851"/>
        <w:jc w:val="both"/>
        <w:rPr>
          <w:sz w:val="22"/>
          <w:szCs w:val="22"/>
        </w:rPr>
      </w:pPr>
      <w:r w:rsidRPr="00E631E7">
        <w:rPr>
          <w:sz w:val="22"/>
          <w:szCs w:val="22"/>
        </w:rPr>
        <w:t xml:space="preserve"> </w:t>
      </w:r>
      <w:r w:rsidR="00F10391" w:rsidRPr="00E631E7">
        <w:rPr>
          <w:sz w:val="22"/>
          <w:szCs w:val="22"/>
        </w:rPr>
        <w:t>Už Mokinio</w:t>
      </w:r>
      <w:r w:rsidR="00A6464A" w:rsidRPr="00E631E7">
        <w:rPr>
          <w:sz w:val="22"/>
          <w:szCs w:val="22"/>
        </w:rPr>
        <w:t xml:space="preserve"> priežiūrą papildomos Švietimo </w:t>
      </w:r>
      <w:r w:rsidR="00F10391" w:rsidRPr="00E631E7">
        <w:rPr>
          <w:sz w:val="22"/>
          <w:szCs w:val="22"/>
        </w:rPr>
        <w:t>įstatymo nereglamentuotos, bet m</w:t>
      </w:r>
      <w:r w:rsidR="00A6464A" w:rsidRPr="00E631E7">
        <w:rPr>
          <w:sz w:val="22"/>
          <w:szCs w:val="22"/>
        </w:rPr>
        <w:t>okinio atstovo pageidavimu vykdomos mokamos nefor</w:t>
      </w:r>
      <w:r w:rsidR="00522B20" w:rsidRPr="00E631E7">
        <w:rPr>
          <w:sz w:val="22"/>
          <w:szCs w:val="22"/>
        </w:rPr>
        <w:t>maliojo mokinių švietimo veiklos</w:t>
      </w:r>
      <w:r w:rsidR="00A6464A" w:rsidRPr="00E631E7">
        <w:rPr>
          <w:sz w:val="22"/>
          <w:szCs w:val="22"/>
        </w:rPr>
        <w:t xml:space="preserve"> (būrelių, treniruočių, studijų) metu atsako paslaugos t</w:t>
      </w:r>
      <w:r w:rsidR="00522B20" w:rsidRPr="00E631E7">
        <w:rPr>
          <w:sz w:val="22"/>
          <w:szCs w:val="22"/>
        </w:rPr>
        <w:t>eikėjai.</w:t>
      </w:r>
    </w:p>
    <w:p w:rsidR="00A6464A" w:rsidRPr="00E631E7" w:rsidRDefault="00CE44FC" w:rsidP="000F38F4">
      <w:pPr>
        <w:pStyle w:val="Sraopastraipa"/>
        <w:numPr>
          <w:ilvl w:val="1"/>
          <w:numId w:val="11"/>
        </w:numPr>
        <w:tabs>
          <w:tab w:val="left" w:pos="851"/>
          <w:tab w:val="left" w:pos="993"/>
          <w:tab w:val="left" w:pos="1418"/>
        </w:tabs>
        <w:ind w:left="0" w:firstLine="851"/>
        <w:jc w:val="both"/>
        <w:rPr>
          <w:sz w:val="22"/>
          <w:szCs w:val="22"/>
        </w:rPr>
      </w:pPr>
      <w:r w:rsidRPr="00E631E7">
        <w:rPr>
          <w:sz w:val="22"/>
          <w:szCs w:val="22"/>
        </w:rPr>
        <w:tab/>
      </w:r>
      <w:r w:rsidR="00522B20" w:rsidRPr="00E631E7">
        <w:rPr>
          <w:sz w:val="22"/>
          <w:szCs w:val="22"/>
        </w:rPr>
        <w:t xml:space="preserve"> Rūpintis saugia ugdymo(si)</w:t>
      </w:r>
      <w:r w:rsidR="00152097" w:rsidRPr="00E631E7">
        <w:rPr>
          <w:sz w:val="22"/>
          <w:szCs w:val="22"/>
        </w:rPr>
        <w:t xml:space="preserve"> </w:t>
      </w:r>
      <w:r w:rsidR="00522B20" w:rsidRPr="00E631E7">
        <w:rPr>
          <w:sz w:val="22"/>
          <w:szCs w:val="22"/>
        </w:rPr>
        <w:t>aplinka, prireikus teikti pirmąją medici</w:t>
      </w:r>
      <w:r w:rsidR="00E614EC" w:rsidRPr="00E631E7">
        <w:rPr>
          <w:sz w:val="22"/>
          <w:szCs w:val="22"/>
        </w:rPr>
        <w:t>nos pagalbą Mokiniui ir apie tai informuoti M</w:t>
      </w:r>
      <w:r w:rsidR="00522B20" w:rsidRPr="00E631E7">
        <w:rPr>
          <w:sz w:val="22"/>
          <w:szCs w:val="22"/>
        </w:rPr>
        <w:t>okinio atstovą.</w:t>
      </w:r>
    </w:p>
    <w:p w:rsidR="00522B20" w:rsidRPr="00E631E7" w:rsidRDefault="002437B2" w:rsidP="000F38F4">
      <w:pPr>
        <w:pStyle w:val="Sraopastraipa"/>
        <w:numPr>
          <w:ilvl w:val="1"/>
          <w:numId w:val="11"/>
        </w:numPr>
        <w:tabs>
          <w:tab w:val="left" w:pos="851"/>
          <w:tab w:val="left" w:pos="993"/>
          <w:tab w:val="left" w:pos="1418"/>
        </w:tabs>
        <w:ind w:left="0" w:firstLine="851"/>
        <w:jc w:val="both"/>
        <w:rPr>
          <w:sz w:val="22"/>
          <w:szCs w:val="22"/>
        </w:rPr>
      </w:pPr>
      <w:r w:rsidRPr="00E631E7">
        <w:rPr>
          <w:sz w:val="22"/>
          <w:szCs w:val="22"/>
        </w:rPr>
        <w:tab/>
      </w:r>
      <w:r w:rsidR="00152097" w:rsidRPr="00E631E7">
        <w:rPr>
          <w:sz w:val="22"/>
          <w:szCs w:val="22"/>
        </w:rPr>
        <w:t xml:space="preserve">Organizuoti higienos reikalavimus atitinkantį mokinių maitinimą, organizuoti mokinių nemokamą maitinimą </w:t>
      </w:r>
      <w:r w:rsidR="002F0D10" w:rsidRPr="00E631E7">
        <w:rPr>
          <w:sz w:val="22"/>
          <w:szCs w:val="22"/>
        </w:rPr>
        <w:t xml:space="preserve">Tvarkos aprašu </w:t>
      </w:r>
      <w:r w:rsidR="00152097" w:rsidRPr="00E631E7">
        <w:rPr>
          <w:sz w:val="22"/>
          <w:szCs w:val="22"/>
        </w:rPr>
        <w:t>numatyta tvarka.</w:t>
      </w:r>
    </w:p>
    <w:p w:rsidR="00036544" w:rsidRPr="00E631E7" w:rsidRDefault="002437B2" w:rsidP="000F38F4">
      <w:pPr>
        <w:pStyle w:val="Sraopastraipa"/>
        <w:numPr>
          <w:ilvl w:val="1"/>
          <w:numId w:val="11"/>
        </w:numPr>
        <w:tabs>
          <w:tab w:val="left" w:pos="851"/>
          <w:tab w:val="left" w:pos="993"/>
          <w:tab w:val="left" w:pos="1418"/>
        </w:tabs>
        <w:ind w:left="0" w:firstLine="851"/>
        <w:jc w:val="both"/>
        <w:rPr>
          <w:color w:val="FF0000"/>
          <w:sz w:val="22"/>
          <w:szCs w:val="22"/>
        </w:rPr>
      </w:pPr>
      <w:r w:rsidRPr="00E631E7">
        <w:rPr>
          <w:color w:val="FF0000"/>
          <w:sz w:val="22"/>
          <w:szCs w:val="22"/>
        </w:rPr>
        <w:tab/>
      </w:r>
      <w:r w:rsidR="00522B20" w:rsidRPr="00E631E7">
        <w:rPr>
          <w:sz w:val="22"/>
          <w:szCs w:val="22"/>
        </w:rPr>
        <w:t>Užtikrinti mokinių, gyvenančių</w:t>
      </w:r>
      <w:r w:rsidR="00A43EAB" w:rsidRPr="00E631E7">
        <w:rPr>
          <w:sz w:val="22"/>
          <w:szCs w:val="22"/>
        </w:rPr>
        <w:t xml:space="preserve"> </w:t>
      </w:r>
      <w:r w:rsidR="00A43EAB" w:rsidRPr="00E631E7">
        <w:rPr>
          <w:sz w:val="22"/>
          <w:szCs w:val="22"/>
          <w:u w:val="single"/>
        </w:rPr>
        <w:t>toliau</w:t>
      </w:r>
      <w:r w:rsidR="00036544" w:rsidRPr="00E631E7">
        <w:rPr>
          <w:sz w:val="22"/>
          <w:szCs w:val="22"/>
          <w:u w:val="single"/>
        </w:rPr>
        <w:t xml:space="preserve"> nei 3 km</w:t>
      </w:r>
      <w:r w:rsidR="002551DB">
        <w:rPr>
          <w:sz w:val="22"/>
          <w:szCs w:val="22"/>
          <w:u w:val="single"/>
        </w:rPr>
        <w:t>.</w:t>
      </w:r>
      <w:r w:rsidR="00036544" w:rsidRPr="00E631E7">
        <w:rPr>
          <w:sz w:val="22"/>
          <w:szCs w:val="22"/>
        </w:rPr>
        <w:t xml:space="preserve"> atstum</w:t>
      </w:r>
      <w:r w:rsidR="00152097" w:rsidRPr="00E631E7">
        <w:rPr>
          <w:sz w:val="22"/>
          <w:szCs w:val="22"/>
        </w:rPr>
        <w:t>u</w:t>
      </w:r>
      <w:r w:rsidR="00036544" w:rsidRPr="00E631E7">
        <w:rPr>
          <w:sz w:val="22"/>
          <w:szCs w:val="22"/>
        </w:rPr>
        <w:t xml:space="preserve"> nuo </w:t>
      </w:r>
      <w:r w:rsidR="00152097" w:rsidRPr="00E631E7">
        <w:rPr>
          <w:sz w:val="22"/>
          <w:szCs w:val="22"/>
        </w:rPr>
        <w:t>G</w:t>
      </w:r>
      <w:r w:rsidR="00036544" w:rsidRPr="00E631E7">
        <w:rPr>
          <w:sz w:val="22"/>
          <w:szCs w:val="22"/>
        </w:rPr>
        <w:t>imnazijos</w:t>
      </w:r>
      <w:r w:rsidR="00A43EAB" w:rsidRPr="00E631E7">
        <w:rPr>
          <w:sz w:val="22"/>
          <w:szCs w:val="22"/>
        </w:rPr>
        <w:t xml:space="preserve"> arba nuo </w:t>
      </w:r>
      <w:r w:rsidR="00152097" w:rsidRPr="00E631E7">
        <w:rPr>
          <w:sz w:val="22"/>
          <w:szCs w:val="22"/>
        </w:rPr>
        <w:t xml:space="preserve">artimiausios </w:t>
      </w:r>
      <w:r w:rsidR="00A43EAB" w:rsidRPr="00E631E7">
        <w:rPr>
          <w:sz w:val="22"/>
          <w:szCs w:val="22"/>
        </w:rPr>
        <w:t>visuomeninio transporto stotelės</w:t>
      </w:r>
      <w:r w:rsidR="00036544" w:rsidRPr="00E631E7">
        <w:rPr>
          <w:sz w:val="22"/>
          <w:szCs w:val="22"/>
        </w:rPr>
        <w:t xml:space="preserve">, pavėžėjimą, vadovaujantis </w:t>
      </w:r>
      <w:r w:rsidR="00036544" w:rsidRPr="00E631E7">
        <w:rPr>
          <w:bCs/>
          <w:sz w:val="22"/>
          <w:szCs w:val="22"/>
          <w:lang w:eastAsia="lt-LT"/>
        </w:rPr>
        <w:t>Vilniaus rajono savivaldybės tarybos sprendimais</w:t>
      </w:r>
      <w:r w:rsidR="00A43EAB" w:rsidRPr="00E631E7">
        <w:rPr>
          <w:bCs/>
          <w:sz w:val="22"/>
          <w:szCs w:val="22"/>
          <w:lang w:eastAsia="lt-LT"/>
        </w:rPr>
        <w:t>.</w:t>
      </w:r>
    </w:p>
    <w:p w:rsidR="00036544" w:rsidRPr="00E631E7" w:rsidRDefault="00036544" w:rsidP="000F38F4">
      <w:pPr>
        <w:pStyle w:val="Sraopastraipa"/>
        <w:numPr>
          <w:ilvl w:val="1"/>
          <w:numId w:val="11"/>
        </w:numPr>
        <w:tabs>
          <w:tab w:val="left" w:pos="851"/>
          <w:tab w:val="left" w:pos="993"/>
          <w:tab w:val="left" w:pos="1418"/>
        </w:tabs>
        <w:ind w:left="0" w:firstLine="851"/>
        <w:jc w:val="both"/>
        <w:rPr>
          <w:color w:val="000000"/>
          <w:sz w:val="22"/>
          <w:szCs w:val="22"/>
          <w:lang w:eastAsia="lt-LT"/>
        </w:rPr>
      </w:pPr>
      <w:r w:rsidRPr="00E631E7">
        <w:rPr>
          <w:color w:val="000000"/>
          <w:sz w:val="22"/>
          <w:szCs w:val="22"/>
          <w:lang w:eastAsia="lt-LT"/>
        </w:rPr>
        <w:tab/>
      </w:r>
      <w:r w:rsidR="00152097" w:rsidRPr="00E631E7">
        <w:rPr>
          <w:color w:val="000000"/>
          <w:sz w:val="22"/>
          <w:szCs w:val="22"/>
          <w:lang w:eastAsia="lt-LT"/>
        </w:rPr>
        <w:t>N</w:t>
      </w:r>
      <w:r w:rsidR="00152097" w:rsidRPr="00E631E7">
        <w:rPr>
          <w:sz w:val="22"/>
          <w:szCs w:val="22"/>
        </w:rPr>
        <w:t>emokamai aprūpinti mokinius vadovėliais bei s</w:t>
      </w:r>
      <w:r w:rsidRPr="00E631E7">
        <w:rPr>
          <w:color w:val="000000"/>
          <w:sz w:val="22"/>
          <w:szCs w:val="22"/>
          <w:lang w:eastAsia="lt-LT"/>
        </w:rPr>
        <w:t xml:space="preserve">udaryti sąlygas naudotis </w:t>
      </w:r>
      <w:r w:rsidR="00152097" w:rsidRPr="00E631E7">
        <w:rPr>
          <w:color w:val="000000"/>
          <w:sz w:val="22"/>
          <w:szCs w:val="22"/>
          <w:lang w:eastAsia="lt-LT"/>
        </w:rPr>
        <w:t>Gimnazijos bibliotekos ir skaityklos paslaugomis pagal Gimnazijos nustatytą tvarką</w:t>
      </w:r>
      <w:r w:rsidRPr="00E631E7">
        <w:rPr>
          <w:color w:val="000000"/>
          <w:sz w:val="22"/>
          <w:szCs w:val="22"/>
          <w:lang w:eastAsia="lt-LT"/>
        </w:rPr>
        <w:t>.</w:t>
      </w:r>
    </w:p>
    <w:p w:rsidR="00236F55" w:rsidRPr="00E631E7" w:rsidRDefault="00036544" w:rsidP="00E631E7">
      <w:pPr>
        <w:pStyle w:val="Sraopastraipa"/>
        <w:numPr>
          <w:ilvl w:val="1"/>
          <w:numId w:val="11"/>
        </w:numPr>
        <w:tabs>
          <w:tab w:val="left" w:pos="851"/>
          <w:tab w:val="left" w:pos="993"/>
          <w:tab w:val="left" w:pos="1418"/>
        </w:tabs>
        <w:ind w:left="0" w:firstLine="851"/>
        <w:jc w:val="both"/>
        <w:rPr>
          <w:color w:val="000000"/>
          <w:sz w:val="22"/>
          <w:szCs w:val="22"/>
          <w:lang w:eastAsia="lt-LT"/>
        </w:rPr>
      </w:pPr>
      <w:r w:rsidRPr="00E631E7">
        <w:rPr>
          <w:color w:val="000000"/>
          <w:sz w:val="22"/>
          <w:szCs w:val="22"/>
          <w:lang w:eastAsia="lt-LT"/>
        </w:rPr>
        <w:tab/>
        <w:t xml:space="preserve">Suteikti </w:t>
      </w:r>
      <w:r w:rsidR="00471907" w:rsidRPr="00E631E7">
        <w:rPr>
          <w:color w:val="000000"/>
          <w:sz w:val="22"/>
          <w:szCs w:val="22"/>
          <w:lang w:eastAsia="lt-LT"/>
        </w:rPr>
        <w:t>Mokiniui ir M</w:t>
      </w:r>
      <w:r w:rsidR="002B0F42" w:rsidRPr="00E631E7">
        <w:rPr>
          <w:color w:val="000000"/>
          <w:sz w:val="22"/>
          <w:szCs w:val="22"/>
          <w:lang w:eastAsia="lt-LT"/>
        </w:rPr>
        <w:t>okinio atstovu</w:t>
      </w:r>
      <w:r w:rsidR="00471907" w:rsidRPr="00E631E7">
        <w:rPr>
          <w:color w:val="000000"/>
          <w:sz w:val="22"/>
          <w:szCs w:val="22"/>
          <w:lang w:eastAsia="lt-LT"/>
        </w:rPr>
        <w:t>i prisijungimo prie Gimnazijos e</w:t>
      </w:r>
      <w:r w:rsidR="002B0F42" w:rsidRPr="00E631E7">
        <w:rPr>
          <w:color w:val="000000"/>
          <w:sz w:val="22"/>
          <w:szCs w:val="22"/>
          <w:lang w:eastAsia="lt-LT"/>
        </w:rPr>
        <w:t>lektroninio dienyno duom</w:t>
      </w:r>
      <w:r w:rsidR="00471907" w:rsidRPr="00E631E7">
        <w:rPr>
          <w:color w:val="000000"/>
          <w:sz w:val="22"/>
          <w:szCs w:val="22"/>
          <w:lang w:eastAsia="lt-LT"/>
        </w:rPr>
        <w:t>enis, vadovaujantis Gimnazijos e</w:t>
      </w:r>
      <w:r w:rsidR="002B0F42" w:rsidRPr="00E631E7">
        <w:rPr>
          <w:color w:val="000000"/>
          <w:sz w:val="22"/>
          <w:szCs w:val="22"/>
          <w:lang w:eastAsia="lt-LT"/>
        </w:rPr>
        <w:t xml:space="preserve">lektroninio dienyno tvarkymo nuostatais. </w:t>
      </w:r>
    </w:p>
    <w:p w:rsidR="00A6464A" w:rsidRPr="00E631E7" w:rsidRDefault="00471907" w:rsidP="000F38F4">
      <w:pPr>
        <w:pStyle w:val="Sraopastraipa"/>
        <w:numPr>
          <w:ilvl w:val="1"/>
          <w:numId w:val="11"/>
        </w:numPr>
        <w:tabs>
          <w:tab w:val="left" w:pos="851"/>
          <w:tab w:val="left" w:pos="993"/>
          <w:tab w:val="left" w:pos="1418"/>
        </w:tabs>
        <w:ind w:left="0" w:firstLine="851"/>
        <w:jc w:val="both"/>
        <w:rPr>
          <w:sz w:val="22"/>
          <w:szCs w:val="22"/>
        </w:rPr>
      </w:pPr>
      <w:r w:rsidRPr="00E631E7">
        <w:rPr>
          <w:sz w:val="22"/>
          <w:szCs w:val="22"/>
        </w:rPr>
        <w:tab/>
        <w:t>Teikti informaciją M</w:t>
      </w:r>
      <w:r w:rsidR="00036544" w:rsidRPr="00E631E7">
        <w:rPr>
          <w:sz w:val="22"/>
          <w:szCs w:val="22"/>
        </w:rPr>
        <w:t>okinio atstovui apie ugdymo(s</w:t>
      </w:r>
      <w:r w:rsidRPr="00E631E7">
        <w:rPr>
          <w:sz w:val="22"/>
          <w:szCs w:val="22"/>
        </w:rPr>
        <w:t>i) sąlygas, sąlygų pakeitimus, M</w:t>
      </w:r>
      <w:r w:rsidR="00036544" w:rsidRPr="00E631E7">
        <w:rPr>
          <w:sz w:val="22"/>
          <w:szCs w:val="22"/>
        </w:rPr>
        <w:t xml:space="preserve">okinio pasiekimus ir elgesį. </w:t>
      </w:r>
    </w:p>
    <w:p w:rsidR="00B30D35" w:rsidRPr="00E631E7" w:rsidRDefault="001B5ECD" w:rsidP="000F38F4">
      <w:pPr>
        <w:pStyle w:val="Sraopastraipa"/>
        <w:numPr>
          <w:ilvl w:val="1"/>
          <w:numId w:val="11"/>
        </w:numPr>
        <w:tabs>
          <w:tab w:val="left" w:pos="851"/>
          <w:tab w:val="left" w:pos="993"/>
          <w:tab w:val="left" w:pos="1418"/>
        </w:tabs>
        <w:ind w:left="0" w:firstLine="851"/>
        <w:jc w:val="both"/>
        <w:rPr>
          <w:sz w:val="22"/>
          <w:szCs w:val="22"/>
        </w:rPr>
      </w:pPr>
      <w:r w:rsidRPr="00E631E7">
        <w:rPr>
          <w:b/>
          <w:sz w:val="22"/>
          <w:szCs w:val="22"/>
        </w:rPr>
        <w:tab/>
      </w:r>
      <w:r w:rsidR="00471907" w:rsidRPr="00E631E7">
        <w:rPr>
          <w:sz w:val="22"/>
          <w:szCs w:val="22"/>
        </w:rPr>
        <w:t>Bendradarbiauti su M</w:t>
      </w:r>
      <w:r w:rsidR="00036544" w:rsidRPr="00E631E7">
        <w:rPr>
          <w:sz w:val="22"/>
          <w:szCs w:val="22"/>
        </w:rPr>
        <w:t xml:space="preserve">okinio atstovu, sprendžiant </w:t>
      </w:r>
      <w:r w:rsidR="002B0F42" w:rsidRPr="00E631E7">
        <w:rPr>
          <w:sz w:val="22"/>
          <w:szCs w:val="22"/>
        </w:rPr>
        <w:t>G</w:t>
      </w:r>
      <w:r w:rsidR="00036544" w:rsidRPr="00E631E7">
        <w:rPr>
          <w:sz w:val="22"/>
          <w:szCs w:val="22"/>
        </w:rPr>
        <w:t>imnazijos valdymo, veiklos, ugdymo proceso organizavimo mokinių ugdymo(si) klausimus, iniciju</w:t>
      </w:r>
      <w:r w:rsidR="00471907" w:rsidRPr="00E631E7">
        <w:rPr>
          <w:sz w:val="22"/>
          <w:szCs w:val="22"/>
        </w:rPr>
        <w:t>oti M</w:t>
      </w:r>
      <w:r w:rsidR="002B0F42" w:rsidRPr="00E631E7">
        <w:rPr>
          <w:sz w:val="22"/>
          <w:szCs w:val="22"/>
        </w:rPr>
        <w:t>okinio atstovo dalyvavimą G</w:t>
      </w:r>
      <w:r w:rsidR="00036544" w:rsidRPr="00E631E7">
        <w:rPr>
          <w:sz w:val="22"/>
          <w:szCs w:val="22"/>
        </w:rPr>
        <w:t>imnazijos savivaldoje.</w:t>
      </w:r>
    </w:p>
    <w:p w:rsidR="00036544" w:rsidRPr="00E631E7" w:rsidRDefault="00CE44FC" w:rsidP="000F38F4">
      <w:pPr>
        <w:pStyle w:val="Sraopastraipa"/>
        <w:numPr>
          <w:ilvl w:val="1"/>
          <w:numId w:val="11"/>
        </w:numPr>
        <w:tabs>
          <w:tab w:val="left" w:pos="851"/>
          <w:tab w:val="left" w:pos="993"/>
          <w:tab w:val="left" w:pos="1418"/>
        </w:tabs>
        <w:ind w:left="0" w:firstLine="851"/>
        <w:jc w:val="both"/>
        <w:rPr>
          <w:sz w:val="22"/>
          <w:szCs w:val="22"/>
        </w:rPr>
      </w:pPr>
      <w:r w:rsidRPr="00E631E7">
        <w:rPr>
          <w:sz w:val="22"/>
          <w:szCs w:val="22"/>
        </w:rPr>
        <w:tab/>
      </w:r>
      <w:r w:rsidR="00471907" w:rsidRPr="00E631E7">
        <w:rPr>
          <w:sz w:val="22"/>
          <w:szCs w:val="22"/>
        </w:rPr>
        <w:t>Kelti M</w:t>
      </w:r>
      <w:r w:rsidR="00036544" w:rsidRPr="00E631E7">
        <w:rPr>
          <w:sz w:val="22"/>
          <w:szCs w:val="22"/>
        </w:rPr>
        <w:t>okinį į aukštesnę klasę ar palikti kartoti kursą, vadovaujantis Švietimo ir mokslo ministro patvirtinta mokinių kėlimo į aukštesnę klasę tvarka.</w:t>
      </w:r>
    </w:p>
    <w:p w:rsidR="00036544" w:rsidRPr="00E631E7" w:rsidRDefault="00036544" w:rsidP="000F38F4">
      <w:pPr>
        <w:pStyle w:val="Sraopastraipa"/>
        <w:numPr>
          <w:ilvl w:val="1"/>
          <w:numId w:val="11"/>
        </w:numPr>
        <w:tabs>
          <w:tab w:val="left" w:pos="851"/>
          <w:tab w:val="left" w:pos="993"/>
          <w:tab w:val="left" w:pos="1418"/>
        </w:tabs>
        <w:ind w:left="0" w:firstLine="851"/>
        <w:jc w:val="both"/>
        <w:rPr>
          <w:sz w:val="22"/>
          <w:szCs w:val="22"/>
        </w:rPr>
      </w:pPr>
      <w:r w:rsidRPr="00E631E7">
        <w:rPr>
          <w:sz w:val="22"/>
          <w:szCs w:val="22"/>
        </w:rPr>
        <w:tab/>
        <w:t>Pasibaigus sutarčiai (</w:t>
      </w:r>
      <w:r w:rsidR="00471907" w:rsidRPr="00E631E7">
        <w:rPr>
          <w:sz w:val="22"/>
          <w:szCs w:val="22"/>
        </w:rPr>
        <w:t>M</w:t>
      </w:r>
      <w:r w:rsidR="00A43EAB" w:rsidRPr="00E631E7">
        <w:rPr>
          <w:sz w:val="22"/>
          <w:szCs w:val="22"/>
        </w:rPr>
        <w:t xml:space="preserve">okiniui baigus </w:t>
      </w:r>
      <w:r w:rsidR="00471907" w:rsidRPr="00E631E7">
        <w:rPr>
          <w:sz w:val="22"/>
          <w:szCs w:val="22"/>
        </w:rPr>
        <w:t>ugdymo programą), išduoti M</w:t>
      </w:r>
      <w:r w:rsidRPr="00E631E7">
        <w:rPr>
          <w:sz w:val="22"/>
          <w:szCs w:val="22"/>
        </w:rPr>
        <w:t>okiniui išsilavinimą patvirtinantį dokumen</w:t>
      </w:r>
      <w:r w:rsidR="00471907" w:rsidRPr="00E631E7">
        <w:rPr>
          <w:sz w:val="22"/>
          <w:szCs w:val="22"/>
        </w:rPr>
        <w:t>tą. Nutraukus sutartį, išduoti M</w:t>
      </w:r>
      <w:r w:rsidRPr="00E631E7">
        <w:rPr>
          <w:sz w:val="22"/>
          <w:szCs w:val="22"/>
        </w:rPr>
        <w:t xml:space="preserve">okiniui pažymą apie </w:t>
      </w:r>
      <w:r w:rsidR="00F10391" w:rsidRPr="00E631E7">
        <w:rPr>
          <w:sz w:val="22"/>
          <w:szCs w:val="22"/>
        </w:rPr>
        <w:t xml:space="preserve">jo </w:t>
      </w:r>
      <w:r w:rsidRPr="00E631E7">
        <w:rPr>
          <w:sz w:val="22"/>
          <w:szCs w:val="22"/>
        </w:rPr>
        <w:t>mokymosi pasiekimus.</w:t>
      </w:r>
    </w:p>
    <w:p w:rsidR="00036544" w:rsidRPr="00E631E7" w:rsidRDefault="00510ED7" w:rsidP="000F38F4">
      <w:pPr>
        <w:pStyle w:val="Sraopastraipa"/>
        <w:numPr>
          <w:ilvl w:val="1"/>
          <w:numId w:val="11"/>
        </w:numPr>
        <w:tabs>
          <w:tab w:val="left" w:pos="851"/>
          <w:tab w:val="left" w:pos="993"/>
          <w:tab w:val="left" w:pos="1418"/>
        </w:tabs>
        <w:ind w:left="0" w:firstLine="851"/>
        <w:jc w:val="both"/>
        <w:rPr>
          <w:sz w:val="22"/>
          <w:szCs w:val="22"/>
        </w:rPr>
      </w:pPr>
      <w:r w:rsidRPr="00E631E7">
        <w:rPr>
          <w:sz w:val="22"/>
          <w:szCs w:val="22"/>
        </w:rPr>
        <w:tab/>
      </w:r>
      <w:r w:rsidR="00036544" w:rsidRPr="00E631E7">
        <w:rPr>
          <w:sz w:val="22"/>
          <w:szCs w:val="22"/>
        </w:rPr>
        <w:t>Mokiniui, pažeidusiam gimnazijos vidaus tvarkos taisykles, naudojančiam smur</w:t>
      </w:r>
      <w:r w:rsidR="00744178" w:rsidRPr="00E631E7">
        <w:rPr>
          <w:sz w:val="22"/>
          <w:szCs w:val="22"/>
        </w:rPr>
        <w:t>tą ar patyčias prieš mokinius,</w:t>
      </w:r>
      <w:r w:rsidR="00036544" w:rsidRPr="00E631E7">
        <w:rPr>
          <w:sz w:val="22"/>
          <w:szCs w:val="22"/>
        </w:rPr>
        <w:t xml:space="preserve"> bendruomenės narius, vartojančiam</w:t>
      </w:r>
      <w:r w:rsidR="00744178" w:rsidRPr="00E631E7">
        <w:rPr>
          <w:sz w:val="22"/>
          <w:szCs w:val="22"/>
        </w:rPr>
        <w:t xml:space="preserve"> alkoholį</w:t>
      </w:r>
      <w:r w:rsidR="00036544" w:rsidRPr="00E631E7">
        <w:rPr>
          <w:sz w:val="22"/>
          <w:szCs w:val="22"/>
        </w:rPr>
        <w:t>,</w:t>
      </w:r>
      <w:r w:rsidR="00744178" w:rsidRPr="00E631E7">
        <w:rPr>
          <w:sz w:val="22"/>
          <w:szCs w:val="22"/>
        </w:rPr>
        <w:t xml:space="preserve"> </w:t>
      </w:r>
      <w:r w:rsidR="00744178" w:rsidRPr="00E631E7">
        <w:rPr>
          <w:sz w:val="22"/>
          <w:szCs w:val="22"/>
          <w:shd w:val="clear" w:color="auto" w:fill="FFFFFF"/>
        </w:rPr>
        <w:t>narkotines ar psichotropinės medžiagas</w:t>
      </w:r>
      <w:r w:rsidR="00F10391" w:rsidRPr="00E631E7">
        <w:rPr>
          <w:sz w:val="22"/>
          <w:szCs w:val="22"/>
          <w:shd w:val="clear" w:color="auto" w:fill="FFFFFF"/>
        </w:rPr>
        <w:t>, rūkančiam Gimnazijos patalpose ar G</w:t>
      </w:r>
      <w:r w:rsidR="00076C81" w:rsidRPr="00E631E7">
        <w:rPr>
          <w:sz w:val="22"/>
          <w:szCs w:val="22"/>
          <w:shd w:val="clear" w:color="auto" w:fill="FFFFFF"/>
        </w:rPr>
        <w:t>imnazijos teritorijoje</w:t>
      </w:r>
      <w:r w:rsidR="00036544" w:rsidRPr="00E631E7">
        <w:rPr>
          <w:sz w:val="22"/>
          <w:szCs w:val="22"/>
        </w:rPr>
        <w:t xml:space="preserve"> taikyti drausminimo p</w:t>
      </w:r>
      <w:r w:rsidR="00454AD7" w:rsidRPr="00E631E7">
        <w:rPr>
          <w:sz w:val="22"/>
          <w:szCs w:val="22"/>
        </w:rPr>
        <w:t>riemones, numatytas gimnazijos V</w:t>
      </w:r>
      <w:r w:rsidR="00036544" w:rsidRPr="00E631E7">
        <w:rPr>
          <w:sz w:val="22"/>
          <w:szCs w:val="22"/>
        </w:rPr>
        <w:t xml:space="preserve">idaus </w:t>
      </w:r>
      <w:r w:rsidR="00454AD7" w:rsidRPr="00E631E7">
        <w:rPr>
          <w:sz w:val="22"/>
          <w:szCs w:val="22"/>
        </w:rPr>
        <w:t xml:space="preserve">darbo </w:t>
      </w:r>
      <w:r w:rsidR="00036544" w:rsidRPr="00E631E7">
        <w:rPr>
          <w:sz w:val="22"/>
          <w:szCs w:val="22"/>
        </w:rPr>
        <w:t>tvarkos taisyklėse ir Lietuvos Respublikos vaiko minimalios ir vidutinės prie</w:t>
      </w:r>
      <w:r w:rsidR="00471907" w:rsidRPr="00E631E7">
        <w:rPr>
          <w:sz w:val="22"/>
          <w:szCs w:val="22"/>
        </w:rPr>
        <w:t>žiūros įstatyme, reikalauti iš M</w:t>
      </w:r>
      <w:r w:rsidR="00036544" w:rsidRPr="00E631E7">
        <w:rPr>
          <w:sz w:val="22"/>
          <w:szCs w:val="22"/>
        </w:rPr>
        <w:t xml:space="preserve">okinio atstovo padengti gimnazijai padarytą žalą pagal </w:t>
      </w:r>
      <w:r w:rsidR="001C4101" w:rsidRPr="00E631E7">
        <w:rPr>
          <w:sz w:val="22"/>
          <w:szCs w:val="22"/>
        </w:rPr>
        <w:t>Lietuv</w:t>
      </w:r>
      <w:r w:rsidR="001C4101" w:rsidRPr="00CE717D">
        <w:rPr>
          <w:sz w:val="22"/>
          <w:szCs w:val="22"/>
        </w:rPr>
        <w:t>o</w:t>
      </w:r>
      <w:r w:rsidR="00F10391" w:rsidRPr="00CE717D">
        <w:rPr>
          <w:sz w:val="22"/>
          <w:szCs w:val="22"/>
        </w:rPr>
        <w:t>s</w:t>
      </w:r>
      <w:r w:rsidR="00137E51" w:rsidRPr="00CE717D">
        <w:rPr>
          <w:sz w:val="22"/>
          <w:szCs w:val="22"/>
        </w:rPr>
        <w:t xml:space="preserve"> </w:t>
      </w:r>
      <w:r w:rsidR="00137E51" w:rsidRPr="00E631E7">
        <w:rPr>
          <w:sz w:val="22"/>
          <w:szCs w:val="22"/>
        </w:rPr>
        <w:t>Respublikos teisės aktuose numatytą tvarką</w:t>
      </w:r>
      <w:r w:rsidR="001C4101" w:rsidRPr="00E631E7">
        <w:rPr>
          <w:sz w:val="22"/>
          <w:szCs w:val="22"/>
        </w:rPr>
        <w:t>.</w:t>
      </w:r>
    </w:p>
    <w:p w:rsidR="000F38F4" w:rsidRPr="00E631E7" w:rsidRDefault="00036544" w:rsidP="004C03DA">
      <w:pPr>
        <w:tabs>
          <w:tab w:val="left" w:pos="567"/>
        </w:tabs>
        <w:rPr>
          <w:sz w:val="22"/>
          <w:szCs w:val="22"/>
        </w:rPr>
      </w:pPr>
      <w:r w:rsidRPr="00E631E7">
        <w:rPr>
          <w:sz w:val="22"/>
          <w:szCs w:val="22"/>
        </w:rPr>
        <w:tab/>
      </w:r>
    </w:p>
    <w:p w:rsidR="00036544" w:rsidRPr="00E631E7" w:rsidRDefault="00036544" w:rsidP="000F38F4">
      <w:pPr>
        <w:pStyle w:val="Sraopastraipa"/>
        <w:numPr>
          <w:ilvl w:val="0"/>
          <w:numId w:val="11"/>
        </w:numPr>
        <w:tabs>
          <w:tab w:val="left" w:pos="720"/>
          <w:tab w:val="left" w:pos="1260"/>
        </w:tabs>
        <w:ind w:left="0" w:firstLine="851"/>
        <w:jc w:val="both"/>
        <w:rPr>
          <w:b/>
          <w:sz w:val="22"/>
          <w:szCs w:val="22"/>
        </w:rPr>
      </w:pPr>
      <w:r w:rsidRPr="00E631E7">
        <w:rPr>
          <w:b/>
          <w:sz w:val="22"/>
          <w:szCs w:val="22"/>
        </w:rPr>
        <w:t>Gimnazija turi teisę</w:t>
      </w:r>
      <w:r w:rsidR="005F73B1" w:rsidRPr="00E631E7">
        <w:rPr>
          <w:b/>
          <w:sz w:val="22"/>
          <w:szCs w:val="22"/>
        </w:rPr>
        <w:t>:</w:t>
      </w:r>
    </w:p>
    <w:p w:rsidR="005F73B1" w:rsidRPr="00E631E7" w:rsidRDefault="000F38F4" w:rsidP="000F38F4">
      <w:pPr>
        <w:pStyle w:val="Sraopastraipa"/>
        <w:numPr>
          <w:ilvl w:val="1"/>
          <w:numId w:val="13"/>
        </w:numPr>
        <w:tabs>
          <w:tab w:val="left" w:pos="567"/>
          <w:tab w:val="left" w:pos="1260"/>
        </w:tabs>
        <w:ind w:left="0" w:firstLine="851"/>
        <w:jc w:val="both"/>
        <w:rPr>
          <w:sz w:val="22"/>
          <w:szCs w:val="22"/>
        </w:rPr>
      </w:pPr>
      <w:r w:rsidRPr="00E631E7">
        <w:rPr>
          <w:sz w:val="22"/>
          <w:szCs w:val="22"/>
        </w:rPr>
        <w:t xml:space="preserve"> </w:t>
      </w:r>
      <w:r w:rsidR="002077A8" w:rsidRPr="00E631E7">
        <w:rPr>
          <w:sz w:val="22"/>
          <w:szCs w:val="22"/>
        </w:rPr>
        <w:t>Tvarkyti M</w:t>
      </w:r>
      <w:r w:rsidR="00471907" w:rsidRPr="00E631E7">
        <w:rPr>
          <w:sz w:val="22"/>
          <w:szCs w:val="22"/>
        </w:rPr>
        <w:t>okinio asmens ir kitus su M</w:t>
      </w:r>
      <w:r w:rsidR="005F73B1" w:rsidRPr="00E631E7">
        <w:rPr>
          <w:sz w:val="22"/>
          <w:szCs w:val="22"/>
        </w:rPr>
        <w:t>okiniu susijusių</w:t>
      </w:r>
      <w:r w:rsidRPr="00E631E7">
        <w:rPr>
          <w:sz w:val="22"/>
          <w:szCs w:val="22"/>
        </w:rPr>
        <w:t xml:space="preserve"> asmenų duomenis teisės aktuose </w:t>
      </w:r>
      <w:r w:rsidR="005F73B1" w:rsidRPr="00E631E7">
        <w:rPr>
          <w:sz w:val="22"/>
          <w:szCs w:val="22"/>
        </w:rPr>
        <w:t xml:space="preserve">nustatytuose registruose, siekiant tinkamai įgyvendinti </w:t>
      </w:r>
      <w:r w:rsidR="002077A8" w:rsidRPr="00E631E7">
        <w:rPr>
          <w:sz w:val="22"/>
          <w:szCs w:val="22"/>
        </w:rPr>
        <w:t>S</w:t>
      </w:r>
      <w:r w:rsidR="005F73B1" w:rsidRPr="00E631E7">
        <w:rPr>
          <w:sz w:val="22"/>
          <w:szCs w:val="22"/>
        </w:rPr>
        <w:t>utarties reikalavimus.</w:t>
      </w:r>
    </w:p>
    <w:p w:rsidR="002077A8" w:rsidRPr="00E631E7" w:rsidRDefault="002077A8" w:rsidP="000F38F4">
      <w:pPr>
        <w:pStyle w:val="Sraopastraipa"/>
        <w:numPr>
          <w:ilvl w:val="1"/>
          <w:numId w:val="13"/>
        </w:numPr>
        <w:tabs>
          <w:tab w:val="left" w:pos="567"/>
          <w:tab w:val="left" w:pos="1260"/>
        </w:tabs>
        <w:ind w:left="0" w:firstLine="851"/>
        <w:jc w:val="both"/>
        <w:rPr>
          <w:sz w:val="22"/>
          <w:szCs w:val="22"/>
        </w:rPr>
      </w:pPr>
      <w:r w:rsidRPr="00E631E7">
        <w:rPr>
          <w:sz w:val="22"/>
          <w:szCs w:val="22"/>
        </w:rPr>
        <w:t xml:space="preserve"> Nutraukti sutartį, jei Gimnazija neturi galimybės užtikrinti tinkamos specialiosios ar socialinės pedagoginės pagalbos.</w:t>
      </w:r>
    </w:p>
    <w:p w:rsidR="005F73B1" w:rsidRPr="00E631E7" w:rsidRDefault="002077A8" w:rsidP="000F38F4">
      <w:pPr>
        <w:pStyle w:val="Sraopastraipa"/>
        <w:numPr>
          <w:ilvl w:val="1"/>
          <w:numId w:val="13"/>
        </w:numPr>
        <w:tabs>
          <w:tab w:val="left" w:pos="567"/>
          <w:tab w:val="left" w:pos="1260"/>
        </w:tabs>
        <w:ind w:left="0" w:firstLine="851"/>
        <w:jc w:val="both"/>
        <w:rPr>
          <w:sz w:val="22"/>
          <w:szCs w:val="22"/>
        </w:rPr>
      </w:pPr>
      <w:r w:rsidRPr="00E631E7">
        <w:rPr>
          <w:sz w:val="22"/>
          <w:szCs w:val="22"/>
        </w:rPr>
        <w:t xml:space="preserve"> Taikyti poveikio priem</w:t>
      </w:r>
      <w:r w:rsidR="00471907" w:rsidRPr="00E631E7">
        <w:rPr>
          <w:sz w:val="22"/>
          <w:szCs w:val="22"/>
        </w:rPr>
        <w:t>ones netinkamai besielgiančiam M</w:t>
      </w:r>
      <w:r w:rsidRPr="00E631E7">
        <w:rPr>
          <w:sz w:val="22"/>
          <w:szCs w:val="22"/>
        </w:rPr>
        <w:t>okiniui.</w:t>
      </w:r>
    </w:p>
    <w:p w:rsidR="002077A8" w:rsidRPr="00E631E7" w:rsidRDefault="005F73B1" w:rsidP="000F38F4">
      <w:pPr>
        <w:pStyle w:val="Sraopastraipa"/>
        <w:numPr>
          <w:ilvl w:val="1"/>
          <w:numId w:val="13"/>
        </w:numPr>
        <w:tabs>
          <w:tab w:val="left" w:pos="567"/>
          <w:tab w:val="left" w:pos="1260"/>
        </w:tabs>
        <w:ind w:left="0" w:firstLine="851"/>
        <w:jc w:val="both"/>
        <w:rPr>
          <w:sz w:val="22"/>
          <w:szCs w:val="22"/>
        </w:rPr>
      </w:pPr>
      <w:r w:rsidRPr="00E631E7">
        <w:rPr>
          <w:sz w:val="22"/>
          <w:szCs w:val="22"/>
        </w:rPr>
        <w:tab/>
      </w:r>
      <w:r w:rsidR="002077A8" w:rsidRPr="00E631E7">
        <w:rPr>
          <w:sz w:val="22"/>
          <w:szCs w:val="22"/>
        </w:rPr>
        <w:t xml:space="preserve"> Reikalauti, kad Mokinio atstovas imtųsi konkrečių priemonių dėl netin</w:t>
      </w:r>
      <w:r w:rsidR="00471907" w:rsidRPr="00E631E7">
        <w:rPr>
          <w:sz w:val="22"/>
          <w:szCs w:val="22"/>
        </w:rPr>
        <w:t>kamo M</w:t>
      </w:r>
      <w:r w:rsidR="002077A8" w:rsidRPr="00E631E7">
        <w:rPr>
          <w:sz w:val="22"/>
          <w:szCs w:val="22"/>
        </w:rPr>
        <w:t>okinio elgesio.</w:t>
      </w:r>
      <w:r w:rsidR="00744178" w:rsidRPr="00E631E7">
        <w:rPr>
          <w:sz w:val="22"/>
          <w:szCs w:val="22"/>
        </w:rPr>
        <w:tab/>
      </w:r>
    </w:p>
    <w:p w:rsidR="00744178" w:rsidRDefault="002077A8" w:rsidP="000F38F4">
      <w:pPr>
        <w:pStyle w:val="Sraopastraipa"/>
        <w:numPr>
          <w:ilvl w:val="1"/>
          <w:numId w:val="13"/>
        </w:numPr>
        <w:tabs>
          <w:tab w:val="left" w:pos="567"/>
          <w:tab w:val="left" w:pos="1260"/>
        </w:tabs>
        <w:ind w:left="0" w:firstLine="851"/>
        <w:jc w:val="both"/>
        <w:rPr>
          <w:sz w:val="22"/>
          <w:szCs w:val="22"/>
        </w:rPr>
      </w:pPr>
      <w:r w:rsidRPr="00E631E7">
        <w:rPr>
          <w:sz w:val="22"/>
          <w:szCs w:val="22"/>
        </w:rPr>
        <w:t xml:space="preserve"> </w:t>
      </w:r>
      <w:r w:rsidR="00744178" w:rsidRPr="00E631E7">
        <w:rPr>
          <w:sz w:val="22"/>
          <w:szCs w:val="22"/>
        </w:rPr>
        <w:t>Informuoti apie rimtą Sutarties pažeidimą atitinkamas institucijas (Vaiko teisių apsaugos skyrių, Vilniaus rajono pedagoginę psichologinę tarnybą ir pan.).</w:t>
      </w:r>
    </w:p>
    <w:p w:rsidR="00790205" w:rsidRPr="00790205" w:rsidRDefault="00790205" w:rsidP="00790205">
      <w:pPr>
        <w:tabs>
          <w:tab w:val="left" w:pos="567"/>
          <w:tab w:val="left" w:pos="1260"/>
        </w:tabs>
        <w:jc w:val="both"/>
        <w:rPr>
          <w:sz w:val="22"/>
          <w:szCs w:val="22"/>
        </w:rPr>
      </w:pPr>
    </w:p>
    <w:p w:rsidR="007108D1" w:rsidRPr="00E631E7" w:rsidRDefault="008B5460" w:rsidP="000F38F4">
      <w:pPr>
        <w:pStyle w:val="Sraopastraipa"/>
        <w:numPr>
          <w:ilvl w:val="0"/>
          <w:numId w:val="11"/>
        </w:numPr>
        <w:tabs>
          <w:tab w:val="left" w:pos="720"/>
          <w:tab w:val="left" w:pos="1260"/>
        </w:tabs>
        <w:ind w:left="0" w:firstLine="851"/>
        <w:jc w:val="both"/>
        <w:rPr>
          <w:color w:val="FF0000"/>
          <w:sz w:val="22"/>
          <w:szCs w:val="22"/>
        </w:rPr>
      </w:pPr>
      <w:r w:rsidRPr="00E631E7">
        <w:rPr>
          <w:sz w:val="22"/>
          <w:szCs w:val="22"/>
        </w:rPr>
        <w:tab/>
      </w:r>
      <w:r w:rsidR="007108D1" w:rsidRPr="00E631E7">
        <w:rPr>
          <w:b/>
          <w:sz w:val="22"/>
          <w:szCs w:val="22"/>
        </w:rPr>
        <w:t>Mokinio atstovas įsipareigoja:</w:t>
      </w:r>
    </w:p>
    <w:p w:rsidR="007108D1" w:rsidRPr="00E631E7" w:rsidRDefault="002077A8" w:rsidP="000F38F4">
      <w:pPr>
        <w:pStyle w:val="Sraopastraipa"/>
        <w:numPr>
          <w:ilvl w:val="1"/>
          <w:numId w:val="14"/>
        </w:numPr>
        <w:tabs>
          <w:tab w:val="left" w:pos="1418"/>
        </w:tabs>
        <w:ind w:left="0" w:firstLine="851"/>
        <w:jc w:val="both"/>
        <w:rPr>
          <w:sz w:val="22"/>
          <w:szCs w:val="22"/>
        </w:rPr>
      </w:pPr>
      <w:r w:rsidRPr="00E631E7">
        <w:rPr>
          <w:sz w:val="22"/>
          <w:szCs w:val="22"/>
        </w:rPr>
        <w:t>Užtikrinti, kad Mokinys laikytųsi visų Sutarties sąlygų, G</w:t>
      </w:r>
      <w:r w:rsidR="007108D1" w:rsidRPr="00E631E7">
        <w:rPr>
          <w:sz w:val="22"/>
          <w:szCs w:val="22"/>
        </w:rPr>
        <w:t>imnazijos nuostatų</w:t>
      </w:r>
      <w:r w:rsidRPr="00E631E7">
        <w:rPr>
          <w:sz w:val="22"/>
          <w:szCs w:val="22"/>
        </w:rPr>
        <w:t>, Gimnazijos</w:t>
      </w:r>
      <w:r w:rsidR="007108D1" w:rsidRPr="00E631E7">
        <w:rPr>
          <w:sz w:val="22"/>
          <w:szCs w:val="22"/>
        </w:rPr>
        <w:t xml:space="preserve"> vidaus </w:t>
      </w:r>
      <w:r w:rsidRPr="00E631E7">
        <w:rPr>
          <w:sz w:val="22"/>
          <w:szCs w:val="22"/>
        </w:rPr>
        <w:t>darbo tvarkos taisyklių, Gimnazijos mokinių elgesio kodekso taisyklių, Gimnazijos vaikų ir mokinių asmens duomenų tvarkymo taisyklių,</w:t>
      </w:r>
      <w:r w:rsidR="00FA3ECB" w:rsidRPr="00E631E7">
        <w:rPr>
          <w:sz w:val="22"/>
          <w:szCs w:val="22"/>
        </w:rPr>
        <w:t xml:space="preserve"> kitų teisės aktų nuostatų.</w:t>
      </w:r>
    </w:p>
    <w:p w:rsidR="000F38F4" w:rsidRPr="00E631E7" w:rsidRDefault="00FA3ECB" w:rsidP="000F38F4">
      <w:pPr>
        <w:pStyle w:val="Sraopastraipa"/>
        <w:numPr>
          <w:ilvl w:val="1"/>
          <w:numId w:val="14"/>
        </w:numPr>
        <w:tabs>
          <w:tab w:val="left" w:pos="1418"/>
        </w:tabs>
        <w:ind w:left="0" w:firstLine="851"/>
        <w:jc w:val="both"/>
        <w:rPr>
          <w:sz w:val="22"/>
          <w:szCs w:val="22"/>
        </w:rPr>
      </w:pPr>
      <w:r w:rsidRPr="00E631E7">
        <w:rPr>
          <w:sz w:val="22"/>
          <w:szCs w:val="22"/>
        </w:rPr>
        <w:tab/>
        <w:t>Gerbti kitų asmenų privatumą ir teises, neskleisti kitų asmenų privatumą pažeidžiančios informacijos, taip pat jokių įrašu, vaizdo ar garso medžiagos, kuriuose bus užfiksuoti Gimnazijos darbuotojai, mokiniai, Gimnazijos patalpos, turtas, išskyrus atvejus, kai dalinamasi pačios Gimnazijos pavieš</w:t>
      </w:r>
      <w:r w:rsidR="003D71B7">
        <w:rPr>
          <w:sz w:val="22"/>
          <w:szCs w:val="22"/>
        </w:rPr>
        <w:t xml:space="preserve">inta ar su Gimnazija suderinta </w:t>
      </w:r>
      <w:r w:rsidRPr="00E631E7">
        <w:rPr>
          <w:sz w:val="22"/>
          <w:szCs w:val="22"/>
        </w:rPr>
        <w:t xml:space="preserve">informacija. </w:t>
      </w:r>
    </w:p>
    <w:p w:rsidR="000F38F4" w:rsidRDefault="00FA3ECB" w:rsidP="000F38F4">
      <w:pPr>
        <w:pStyle w:val="Sraopastraipa"/>
        <w:numPr>
          <w:ilvl w:val="1"/>
          <w:numId w:val="14"/>
        </w:numPr>
        <w:tabs>
          <w:tab w:val="left" w:pos="1418"/>
        </w:tabs>
        <w:ind w:left="0" w:firstLine="851"/>
        <w:jc w:val="both"/>
        <w:rPr>
          <w:sz w:val="22"/>
          <w:szCs w:val="22"/>
        </w:rPr>
      </w:pPr>
      <w:r w:rsidRPr="00E631E7">
        <w:rPr>
          <w:sz w:val="22"/>
          <w:szCs w:val="22"/>
        </w:rPr>
        <w:t>Užtikrinti Mokinio atsakingą elgesį virtualioje erdvėje.</w:t>
      </w:r>
    </w:p>
    <w:p w:rsidR="00E631E7" w:rsidRPr="00E631E7" w:rsidRDefault="00E631E7" w:rsidP="00E631E7">
      <w:pPr>
        <w:pStyle w:val="Sraopastraipa"/>
        <w:numPr>
          <w:ilvl w:val="1"/>
          <w:numId w:val="14"/>
        </w:numPr>
        <w:tabs>
          <w:tab w:val="left" w:pos="1418"/>
        </w:tabs>
        <w:ind w:left="0" w:firstLine="851"/>
        <w:jc w:val="both"/>
        <w:rPr>
          <w:sz w:val="22"/>
          <w:szCs w:val="22"/>
        </w:rPr>
      </w:pPr>
      <w:r w:rsidRPr="00E631E7">
        <w:rPr>
          <w:sz w:val="22"/>
          <w:szCs w:val="22"/>
        </w:rPr>
        <w:lastRenderedPageBreak/>
        <w:t>Ugdyti Mokinio vertybines nuostatas, pagarbą bendraamžiams, vyresniems bei visiems gimnazijos bendruomenės nariams, laikantis lygių galimybių bei tolerancijos principų.</w:t>
      </w:r>
    </w:p>
    <w:p w:rsidR="000F38F4" w:rsidRPr="00E631E7" w:rsidRDefault="00FA3ECB" w:rsidP="000F38F4">
      <w:pPr>
        <w:pStyle w:val="Sraopastraipa"/>
        <w:numPr>
          <w:ilvl w:val="1"/>
          <w:numId w:val="14"/>
        </w:numPr>
        <w:tabs>
          <w:tab w:val="left" w:pos="1418"/>
        </w:tabs>
        <w:ind w:left="0" w:firstLine="851"/>
        <w:jc w:val="both"/>
        <w:rPr>
          <w:sz w:val="22"/>
          <w:szCs w:val="22"/>
        </w:rPr>
      </w:pPr>
      <w:r w:rsidRPr="00E631E7">
        <w:rPr>
          <w:sz w:val="22"/>
          <w:szCs w:val="22"/>
        </w:rPr>
        <w:t xml:space="preserve">Neprieštarauti, kad pedagoginis darbuotojas ar gimnazijos administracijos darbuotojas esant įtarimui dėl draudžiamųjų daiktų turėjimo (daiktai, gaminiai ar medžiagos, kurių apyvarta uždrausta arba ribojama Lietuvos Respublikos įstatymu ar kitų teisės aktų saugumo, sveikatos apsaugos ir kitais visuomenės poreikiais) gali </w:t>
      </w:r>
      <w:r w:rsidR="000F38F4" w:rsidRPr="00E631E7">
        <w:rPr>
          <w:sz w:val="22"/>
          <w:szCs w:val="22"/>
        </w:rPr>
        <w:t xml:space="preserve">tikrinti </w:t>
      </w:r>
      <w:r w:rsidR="001C4101" w:rsidRPr="00E631E7">
        <w:rPr>
          <w:sz w:val="22"/>
          <w:szCs w:val="22"/>
        </w:rPr>
        <w:t>M</w:t>
      </w:r>
      <w:r w:rsidR="000F38F4" w:rsidRPr="00E631E7">
        <w:rPr>
          <w:sz w:val="22"/>
          <w:szCs w:val="22"/>
        </w:rPr>
        <w:t>okinio asmens daiktus.</w:t>
      </w:r>
    </w:p>
    <w:p w:rsidR="000F38F4" w:rsidRPr="00722EBE" w:rsidRDefault="00722EBE" w:rsidP="00255C38">
      <w:pPr>
        <w:pStyle w:val="Sraopastraipa"/>
        <w:numPr>
          <w:ilvl w:val="1"/>
          <w:numId w:val="14"/>
        </w:numPr>
        <w:tabs>
          <w:tab w:val="left" w:pos="1418"/>
        </w:tabs>
        <w:ind w:left="0" w:firstLine="851"/>
        <w:jc w:val="both"/>
        <w:rPr>
          <w:sz w:val="22"/>
          <w:szCs w:val="22"/>
        </w:rPr>
      </w:pPr>
      <w:r w:rsidRPr="00722EBE">
        <w:rPr>
          <w:color w:val="222222"/>
          <w:sz w:val="22"/>
          <w:szCs w:val="22"/>
          <w:shd w:val="clear" w:color="auto" w:fill="FFFFFF"/>
        </w:rPr>
        <w:t>Gavus pranešimą leisti visuomenės sveikatos priežiūros specialistui, vadovaujantis teisės aktų nustatyta tvarka, periodiškai patikrinti Mokinį pedikuliozės ir niežų susirgimų profilaktikos tikslais</w:t>
      </w:r>
      <w:r w:rsidR="00046C23">
        <w:rPr>
          <w:rFonts w:ascii="Arial" w:hAnsi="Arial" w:cs="Arial"/>
          <w:color w:val="222222"/>
          <w:sz w:val="22"/>
          <w:szCs w:val="22"/>
          <w:shd w:val="clear" w:color="auto" w:fill="FFFFFF"/>
        </w:rPr>
        <w:t>.</w:t>
      </w:r>
    </w:p>
    <w:p w:rsidR="00CB7A26" w:rsidRPr="00255C38" w:rsidRDefault="00CB7A26" w:rsidP="00255C38">
      <w:pPr>
        <w:pStyle w:val="Sraopastraipa"/>
        <w:numPr>
          <w:ilvl w:val="1"/>
          <w:numId w:val="14"/>
        </w:numPr>
        <w:tabs>
          <w:tab w:val="left" w:pos="1418"/>
        </w:tabs>
        <w:ind w:left="0" w:firstLine="851"/>
        <w:jc w:val="both"/>
        <w:rPr>
          <w:sz w:val="22"/>
          <w:szCs w:val="22"/>
        </w:rPr>
      </w:pPr>
      <w:r w:rsidRPr="00722EBE">
        <w:rPr>
          <w:sz w:val="22"/>
          <w:szCs w:val="22"/>
        </w:rPr>
        <w:t>Laiku pristatyti Gimnazijai reikiamus dokumentus:</w:t>
      </w:r>
    </w:p>
    <w:p w:rsidR="00CB7A26" w:rsidRPr="00255C38" w:rsidRDefault="00CB7A26" w:rsidP="00255C38">
      <w:pPr>
        <w:pStyle w:val="Sraopastraipa"/>
        <w:numPr>
          <w:ilvl w:val="2"/>
          <w:numId w:val="18"/>
        </w:numPr>
        <w:tabs>
          <w:tab w:val="left" w:pos="1418"/>
          <w:tab w:val="left" w:pos="1701"/>
        </w:tabs>
        <w:ind w:left="0" w:firstLine="851"/>
        <w:jc w:val="both"/>
        <w:rPr>
          <w:sz w:val="22"/>
          <w:szCs w:val="22"/>
        </w:rPr>
      </w:pPr>
      <w:r w:rsidRPr="00255C38">
        <w:rPr>
          <w:sz w:val="22"/>
          <w:szCs w:val="22"/>
        </w:rPr>
        <w:t xml:space="preserve"> P</w:t>
      </w:r>
      <w:r w:rsidR="00010FD6" w:rsidRPr="00255C38">
        <w:rPr>
          <w:sz w:val="22"/>
          <w:szCs w:val="22"/>
        </w:rPr>
        <w:t>ažymą</w:t>
      </w:r>
      <w:r w:rsidRPr="00255C38">
        <w:rPr>
          <w:sz w:val="22"/>
          <w:szCs w:val="22"/>
        </w:rPr>
        <w:t xml:space="preserve"> apie Mokinio sveikatą – iki rugsėjo 15 d.; </w:t>
      </w:r>
    </w:p>
    <w:p w:rsidR="00010FD6" w:rsidRPr="00255C38" w:rsidRDefault="00010FD6" w:rsidP="00255C38">
      <w:pPr>
        <w:pStyle w:val="Sraopastraipa"/>
        <w:numPr>
          <w:ilvl w:val="2"/>
          <w:numId w:val="18"/>
        </w:numPr>
        <w:tabs>
          <w:tab w:val="left" w:pos="1418"/>
          <w:tab w:val="left" w:pos="1701"/>
        </w:tabs>
        <w:ind w:left="0" w:firstLine="851"/>
        <w:jc w:val="both"/>
        <w:rPr>
          <w:sz w:val="22"/>
          <w:szCs w:val="22"/>
        </w:rPr>
      </w:pPr>
      <w:r w:rsidRPr="00255C38">
        <w:rPr>
          <w:sz w:val="22"/>
          <w:szCs w:val="22"/>
        </w:rPr>
        <w:t xml:space="preserve"> Prašymą dėl Mokinio pavėžėjimo – iki rugsėjo 10 d.;</w:t>
      </w:r>
    </w:p>
    <w:p w:rsidR="00CB7A26" w:rsidRPr="00255C38" w:rsidRDefault="00F10391" w:rsidP="00255C38">
      <w:pPr>
        <w:pStyle w:val="Sraopastraipa"/>
        <w:numPr>
          <w:ilvl w:val="2"/>
          <w:numId w:val="18"/>
        </w:numPr>
        <w:tabs>
          <w:tab w:val="left" w:pos="1418"/>
          <w:tab w:val="left" w:pos="1701"/>
        </w:tabs>
        <w:ind w:left="0" w:firstLine="851"/>
        <w:jc w:val="both"/>
        <w:rPr>
          <w:sz w:val="22"/>
          <w:szCs w:val="22"/>
        </w:rPr>
      </w:pPr>
      <w:r w:rsidRPr="00255C38">
        <w:rPr>
          <w:sz w:val="22"/>
          <w:szCs w:val="22"/>
        </w:rPr>
        <w:t xml:space="preserve"> Nuotrauką M</w:t>
      </w:r>
      <w:r w:rsidR="00010FD6" w:rsidRPr="00255C38">
        <w:rPr>
          <w:sz w:val="22"/>
          <w:szCs w:val="22"/>
        </w:rPr>
        <w:t>okinio pažymėjimui – iki rugsėjo 10 d.</w:t>
      </w:r>
    </w:p>
    <w:p w:rsidR="000F38F4" w:rsidRPr="00255C38" w:rsidRDefault="001C4101" w:rsidP="000F38F4">
      <w:pPr>
        <w:pStyle w:val="Sraopastraipa"/>
        <w:numPr>
          <w:ilvl w:val="1"/>
          <w:numId w:val="14"/>
        </w:numPr>
        <w:tabs>
          <w:tab w:val="left" w:pos="1418"/>
        </w:tabs>
        <w:ind w:left="0" w:firstLine="851"/>
        <w:jc w:val="both"/>
        <w:rPr>
          <w:sz w:val="22"/>
          <w:szCs w:val="22"/>
        </w:rPr>
      </w:pPr>
      <w:r w:rsidRPr="00255C38">
        <w:rPr>
          <w:sz w:val="22"/>
          <w:szCs w:val="22"/>
        </w:rPr>
        <w:t>Aprūpinti M</w:t>
      </w:r>
      <w:r w:rsidR="0033134B" w:rsidRPr="00255C38">
        <w:rPr>
          <w:sz w:val="22"/>
          <w:szCs w:val="22"/>
        </w:rPr>
        <w:t>okinį individualiomis mokymo priemonėmis (pratybų sąsiuviniais pagal poreikį, rašymo priemonėmis, dailės ir technologijų priemonėmis, fizinio ugdymo apranga ir kt.), mokykline uniforma ir užtikrinti jos dėvėjimą.</w:t>
      </w:r>
    </w:p>
    <w:p w:rsidR="000F38F4" w:rsidRPr="00255C38" w:rsidRDefault="001C4101" w:rsidP="000F38F4">
      <w:pPr>
        <w:pStyle w:val="Sraopastraipa"/>
        <w:numPr>
          <w:ilvl w:val="1"/>
          <w:numId w:val="14"/>
        </w:numPr>
        <w:tabs>
          <w:tab w:val="left" w:pos="1418"/>
        </w:tabs>
        <w:ind w:left="0" w:firstLine="851"/>
        <w:jc w:val="both"/>
        <w:rPr>
          <w:sz w:val="22"/>
          <w:szCs w:val="22"/>
        </w:rPr>
      </w:pPr>
      <w:r w:rsidRPr="00255C38">
        <w:rPr>
          <w:sz w:val="22"/>
          <w:szCs w:val="22"/>
        </w:rPr>
        <w:t>Išleisti M</w:t>
      </w:r>
      <w:r w:rsidR="0033134B" w:rsidRPr="00255C38">
        <w:rPr>
          <w:sz w:val="22"/>
          <w:szCs w:val="22"/>
        </w:rPr>
        <w:t>okinį į gimnaziją tvarkingai apsirengusį, laikantis higienos reikalavimų.</w:t>
      </w:r>
    </w:p>
    <w:p w:rsidR="0033134B" w:rsidRPr="00255C38" w:rsidRDefault="0033134B" w:rsidP="000F38F4">
      <w:pPr>
        <w:pStyle w:val="Sraopastraipa"/>
        <w:numPr>
          <w:ilvl w:val="1"/>
          <w:numId w:val="14"/>
        </w:numPr>
        <w:tabs>
          <w:tab w:val="left" w:pos="1418"/>
        </w:tabs>
        <w:ind w:left="0" w:firstLine="851"/>
        <w:jc w:val="both"/>
        <w:rPr>
          <w:sz w:val="22"/>
          <w:szCs w:val="22"/>
        </w:rPr>
      </w:pPr>
      <w:r w:rsidRPr="00255C38">
        <w:rPr>
          <w:sz w:val="22"/>
          <w:szCs w:val="22"/>
        </w:rPr>
        <w:t>Užtikrinti ir kontroliuoti M</w:t>
      </w:r>
      <w:r w:rsidR="007108D1" w:rsidRPr="00255C38">
        <w:rPr>
          <w:sz w:val="22"/>
          <w:szCs w:val="22"/>
        </w:rPr>
        <w:t>okinio punktualų, reguliarų gimnazijos lankymą, pareigingą namų užduočių atlikimą</w:t>
      </w:r>
      <w:r w:rsidRPr="00255C38">
        <w:rPr>
          <w:sz w:val="22"/>
          <w:szCs w:val="22"/>
        </w:rPr>
        <w:t>.</w:t>
      </w:r>
    </w:p>
    <w:p w:rsidR="0033134B" w:rsidRPr="00255C38" w:rsidRDefault="0033134B" w:rsidP="00255C38">
      <w:pPr>
        <w:pStyle w:val="Sraopastraipa"/>
        <w:numPr>
          <w:ilvl w:val="2"/>
          <w:numId w:val="19"/>
        </w:numPr>
        <w:tabs>
          <w:tab w:val="left" w:pos="1418"/>
          <w:tab w:val="left" w:pos="1701"/>
        </w:tabs>
        <w:ind w:left="0" w:firstLine="851"/>
        <w:jc w:val="both"/>
        <w:rPr>
          <w:sz w:val="22"/>
          <w:szCs w:val="22"/>
        </w:rPr>
      </w:pPr>
      <w:r w:rsidRPr="00255C38">
        <w:rPr>
          <w:sz w:val="22"/>
          <w:szCs w:val="22"/>
        </w:rPr>
        <w:t xml:space="preserve"> J</w:t>
      </w:r>
      <w:r w:rsidR="007108D1" w:rsidRPr="00255C38">
        <w:rPr>
          <w:sz w:val="22"/>
          <w:szCs w:val="22"/>
        </w:rPr>
        <w:t>ei</w:t>
      </w:r>
      <w:r w:rsidRPr="00255C38">
        <w:rPr>
          <w:sz w:val="22"/>
          <w:szCs w:val="22"/>
        </w:rPr>
        <w:t>gu</w:t>
      </w:r>
      <w:r w:rsidR="001C4101" w:rsidRPr="00255C38">
        <w:rPr>
          <w:sz w:val="22"/>
          <w:szCs w:val="22"/>
        </w:rPr>
        <w:t xml:space="preserve"> M</w:t>
      </w:r>
      <w:r w:rsidR="007108D1" w:rsidRPr="00255C38">
        <w:rPr>
          <w:sz w:val="22"/>
          <w:szCs w:val="22"/>
        </w:rPr>
        <w:t>okinys negali atvykti į gimnaziją</w:t>
      </w:r>
      <w:r w:rsidRPr="00255C38">
        <w:rPr>
          <w:sz w:val="22"/>
          <w:szCs w:val="22"/>
        </w:rPr>
        <w:t>,</w:t>
      </w:r>
      <w:r w:rsidR="007108D1" w:rsidRPr="00255C38">
        <w:rPr>
          <w:sz w:val="22"/>
          <w:szCs w:val="22"/>
        </w:rPr>
        <w:t xml:space="preserve"> tą pačią dieną</w:t>
      </w:r>
      <w:r w:rsidRPr="00255C38">
        <w:rPr>
          <w:sz w:val="22"/>
          <w:szCs w:val="22"/>
        </w:rPr>
        <w:t xml:space="preserve"> apie tai</w:t>
      </w:r>
      <w:r w:rsidR="007108D1" w:rsidRPr="00255C38">
        <w:rPr>
          <w:sz w:val="22"/>
          <w:szCs w:val="22"/>
        </w:rPr>
        <w:t xml:space="preserve"> informuoti klasės vadovą;</w:t>
      </w:r>
    </w:p>
    <w:p w:rsidR="00446411" w:rsidRPr="00255C38" w:rsidRDefault="007108D1" w:rsidP="00255C38">
      <w:pPr>
        <w:pStyle w:val="Sraopastraipa"/>
        <w:numPr>
          <w:ilvl w:val="2"/>
          <w:numId w:val="19"/>
        </w:numPr>
        <w:tabs>
          <w:tab w:val="left" w:pos="1418"/>
          <w:tab w:val="left" w:pos="1701"/>
        </w:tabs>
        <w:ind w:left="0" w:firstLine="851"/>
        <w:jc w:val="both"/>
        <w:rPr>
          <w:bCs/>
          <w:sz w:val="22"/>
          <w:szCs w:val="22"/>
        </w:rPr>
      </w:pPr>
      <w:r w:rsidRPr="00255C38">
        <w:rPr>
          <w:sz w:val="22"/>
          <w:szCs w:val="22"/>
        </w:rPr>
        <w:t xml:space="preserve"> praleistas </w:t>
      </w:r>
      <w:r w:rsidR="00446411" w:rsidRPr="00255C38">
        <w:rPr>
          <w:sz w:val="22"/>
          <w:szCs w:val="22"/>
        </w:rPr>
        <w:t>pamokas pateisinti</w:t>
      </w:r>
      <w:r w:rsidR="0033134B" w:rsidRPr="00255C38">
        <w:rPr>
          <w:sz w:val="22"/>
          <w:szCs w:val="22"/>
        </w:rPr>
        <w:t>,</w:t>
      </w:r>
      <w:r w:rsidR="00446411" w:rsidRPr="00255C38">
        <w:rPr>
          <w:sz w:val="22"/>
          <w:szCs w:val="22"/>
        </w:rPr>
        <w:t xml:space="preserve"> vadovaujant</w:t>
      </w:r>
      <w:r w:rsidR="0033134B" w:rsidRPr="00255C38">
        <w:rPr>
          <w:sz w:val="22"/>
          <w:szCs w:val="22"/>
        </w:rPr>
        <w:t>i</w:t>
      </w:r>
      <w:r w:rsidR="00446411" w:rsidRPr="00255C38">
        <w:rPr>
          <w:sz w:val="22"/>
          <w:szCs w:val="22"/>
        </w:rPr>
        <w:t>s</w:t>
      </w:r>
      <w:r w:rsidRPr="00255C38">
        <w:rPr>
          <w:sz w:val="22"/>
          <w:szCs w:val="22"/>
        </w:rPr>
        <w:t xml:space="preserve"> </w:t>
      </w:r>
      <w:r w:rsidR="00446411" w:rsidRPr="00255C38">
        <w:rPr>
          <w:sz w:val="22"/>
          <w:szCs w:val="22"/>
        </w:rPr>
        <w:t>gimnazijos direktoriaus 2019 m. spalio 1 d. įsakymu Nr. V- 226 patvirtint</w:t>
      </w:r>
      <w:r w:rsidR="0033134B" w:rsidRPr="00255C38">
        <w:rPr>
          <w:sz w:val="22"/>
          <w:szCs w:val="22"/>
        </w:rPr>
        <w:t>o</w:t>
      </w:r>
      <w:r w:rsidR="00446411" w:rsidRPr="00255C38">
        <w:rPr>
          <w:sz w:val="22"/>
          <w:szCs w:val="22"/>
        </w:rPr>
        <w:t xml:space="preserve"> „</w:t>
      </w:r>
      <w:r w:rsidR="00446411" w:rsidRPr="00255C38">
        <w:rPr>
          <w:bCs/>
          <w:sz w:val="22"/>
          <w:szCs w:val="22"/>
        </w:rPr>
        <w:t>Vilniaus r. Pagirių gimnazijos Mokinių lankomumo apskaitos, kontrolės ir gimnazijos nelankymo prevencijos tvarkos apraš</w:t>
      </w:r>
      <w:r w:rsidR="0033134B" w:rsidRPr="00255C38">
        <w:rPr>
          <w:bCs/>
          <w:sz w:val="22"/>
          <w:szCs w:val="22"/>
        </w:rPr>
        <w:t>o</w:t>
      </w:r>
      <w:r w:rsidR="00446411" w:rsidRPr="00255C38">
        <w:rPr>
          <w:bCs/>
          <w:sz w:val="22"/>
          <w:szCs w:val="22"/>
        </w:rPr>
        <w:t>“</w:t>
      </w:r>
      <w:r w:rsidR="0033134B" w:rsidRPr="00255C38">
        <w:rPr>
          <w:bCs/>
          <w:sz w:val="22"/>
          <w:szCs w:val="22"/>
        </w:rPr>
        <w:t xml:space="preserve"> nuostatomis.</w:t>
      </w:r>
    </w:p>
    <w:p w:rsidR="000F38F4" w:rsidRPr="00255C38" w:rsidRDefault="004D0925" w:rsidP="000F38F4">
      <w:pPr>
        <w:pStyle w:val="Sraopastraipa"/>
        <w:numPr>
          <w:ilvl w:val="1"/>
          <w:numId w:val="14"/>
        </w:numPr>
        <w:tabs>
          <w:tab w:val="left" w:pos="1418"/>
        </w:tabs>
        <w:ind w:left="0" w:firstLine="851"/>
        <w:jc w:val="both"/>
        <w:rPr>
          <w:sz w:val="22"/>
          <w:szCs w:val="22"/>
        </w:rPr>
      </w:pPr>
      <w:r w:rsidRPr="00255C38">
        <w:rPr>
          <w:sz w:val="22"/>
          <w:szCs w:val="22"/>
        </w:rPr>
        <w:tab/>
      </w:r>
      <w:r w:rsidR="00887248" w:rsidRPr="00255C38">
        <w:rPr>
          <w:sz w:val="22"/>
          <w:szCs w:val="22"/>
        </w:rPr>
        <w:t>Užtikrinti, kad M</w:t>
      </w:r>
      <w:r w:rsidR="00CE6ABE" w:rsidRPr="00255C38">
        <w:rPr>
          <w:sz w:val="22"/>
          <w:szCs w:val="22"/>
        </w:rPr>
        <w:t>okinys</w:t>
      </w:r>
      <w:r w:rsidR="00A06BE4" w:rsidRPr="00255C38">
        <w:rPr>
          <w:sz w:val="22"/>
          <w:szCs w:val="22"/>
        </w:rPr>
        <w:t>,</w:t>
      </w:r>
      <w:r w:rsidR="00CE6ABE" w:rsidRPr="00255C38">
        <w:rPr>
          <w:sz w:val="22"/>
          <w:szCs w:val="22"/>
        </w:rPr>
        <w:t xml:space="preserve"> </w:t>
      </w:r>
      <w:r w:rsidR="00A06BE4" w:rsidRPr="00255C38">
        <w:rPr>
          <w:sz w:val="22"/>
          <w:szCs w:val="22"/>
        </w:rPr>
        <w:t xml:space="preserve">nedalyvavęs ugdymo procese dėl ligos ar </w:t>
      </w:r>
      <w:r w:rsidR="001C4101" w:rsidRPr="00255C38">
        <w:rPr>
          <w:sz w:val="22"/>
          <w:szCs w:val="22"/>
        </w:rPr>
        <w:t xml:space="preserve">dėl </w:t>
      </w:r>
      <w:r w:rsidR="00A06BE4" w:rsidRPr="00255C38">
        <w:rPr>
          <w:sz w:val="22"/>
          <w:szCs w:val="22"/>
        </w:rPr>
        <w:t xml:space="preserve">kitų priežasčių, </w:t>
      </w:r>
      <w:r w:rsidR="00CE6ABE" w:rsidRPr="00255C38">
        <w:rPr>
          <w:sz w:val="22"/>
          <w:szCs w:val="22"/>
        </w:rPr>
        <w:t>atsiskaitytų kontrolinius ir kitus žinių patikrinimo darbus</w:t>
      </w:r>
      <w:r w:rsidR="00A06BE4" w:rsidRPr="00255C38">
        <w:rPr>
          <w:sz w:val="22"/>
          <w:szCs w:val="22"/>
        </w:rPr>
        <w:t xml:space="preserve"> pagal Gimnazijos ugdymo plane numatytą tvarką</w:t>
      </w:r>
      <w:r w:rsidR="00CE6ABE" w:rsidRPr="00255C38">
        <w:rPr>
          <w:sz w:val="22"/>
          <w:szCs w:val="22"/>
        </w:rPr>
        <w:t>.</w:t>
      </w:r>
    </w:p>
    <w:p w:rsidR="00684602" w:rsidRPr="00255C38" w:rsidRDefault="00684602" w:rsidP="00255C38">
      <w:pPr>
        <w:pStyle w:val="Sraopastraipa"/>
        <w:numPr>
          <w:ilvl w:val="1"/>
          <w:numId w:val="14"/>
        </w:numPr>
        <w:tabs>
          <w:tab w:val="left" w:pos="1418"/>
        </w:tabs>
        <w:ind w:left="0" w:firstLine="851"/>
        <w:jc w:val="both"/>
        <w:rPr>
          <w:sz w:val="22"/>
          <w:szCs w:val="22"/>
        </w:rPr>
      </w:pPr>
      <w:r w:rsidRPr="00255C38">
        <w:rPr>
          <w:sz w:val="22"/>
          <w:szCs w:val="22"/>
        </w:rPr>
        <w:t>Užtikrinti, kad Mokinys pamokų metu nesinaudotų mobiliojo ryšio priemonėmis, išskyrus atvejus, kai priemonė yra naudojama ugdymo tikslais.</w:t>
      </w:r>
    </w:p>
    <w:p w:rsidR="000F38F4" w:rsidRPr="00255C38" w:rsidRDefault="004D0925" w:rsidP="000F38F4">
      <w:pPr>
        <w:pStyle w:val="Sraopastraipa"/>
        <w:numPr>
          <w:ilvl w:val="1"/>
          <w:numId w:val="14"/>
        </w:numPr>
        <w:tabs>
          <w:tab w:val="left" w:pos="1418"/>
        </w:tabs>
        <w:ind w:left="0" w:firstLine="851"/>
        <w:jc w:val="both"/>
        <w:rPr>
          <w:sz w:val="22"/>
          <w:szCs w:val="22"/>
        </w:rPr>
      </w:pPr>
      <w:r w:rsidRPr="00255C38">
        <w:rPr>
          <w:sz w:val="22"/>
          <w:szCs w:val="22"/>
        </w:rPr>
        <w:t>Operatyviai pr</w:t>
      </w:r>
      <w:r w:rsidR="001C4101" w:rsidRPr="00255C38">
        <w:rPr>
          <w:sz w:val="22"/>
          <w:szCs w:val="22"/>
        </w:rPr>
        <w:t>anešti gimnazijai apie svarbus M</w:t>
      </w:r>
      <w:r w:rsidRPr="00255C38">
        <w:rPr>
          <w:sz w:val="22"/>
          <w:szCs w:val="22"/>
        </w:rPr>
        <w:t>okinio gyvenimo pasikeitimus – gyvenamosios vietos, globėjų kaitą, ligą ir kitus ugdymui įtakos turinčius veiksnius.</w:t>
      </w:r>
    </w:p>
    <w:p w:rsidR="000F38F4" w:rsidRPr="00255C38" w:rsidRDefault="001C4101" w:rsidP="000F38F4">
      <w:pPr>
        <w:pStyle w:val="Sraopastraipa"/>
        <w:numPr>
          <w:ilvl w:val="1"/>
          <w:numId w:val="14"/>
        </w:numPr>
        <w:tabs>
          <w:tab w:val="left" w:pos="1418"/>
        </w:tabs>
        <w:ind w:left="0" w:firstLine="851"/>
        <w:jc w:val="both"/>
        <w:rPr>
          <w:sz w:val="22"/>
          <w:szCs w:val="22"/>
        </w:rPr>
      </w:pPr>
      <w:r w:rsidRPr="00255C38">
        <w:rPr>
          <w:sz w:val="22"/>
          <w:szCs w:val="22"/>
        </w:rPr>
        <w:t>Bendradarbiauti su G</w:t>
      </w:r>
      <w:r w:rsidR="004D0925" w:rsidRPr="00255C38">
        <w:rPr>
          <w:sz w:val="22"/>
          <w:szCs w:val="22"/>
        </w:rPr>
        <w:t xml:space="preserve">imnazijos administraciją, mokytojais, kitais specialistais, teikiančias specialiąją, psichologinę, socialinę pedagoginę, specialiąją pedagoginę pagalbą, sveikatos priežiūrą, sprendžiant </w:t>
      </w:r>
      <w:r w:rsidR="00137E51" w:rsidRPr="00255C38">
        <w:rPr>
          <w:sz w:val="22"/>
          <w:szCs w:val="22"/>
        </w:rPr>
        <w:t>Mokinio</w:t>
      </w:r>
      <w:r w:rsidR="004D0925" w:rsidRPr="00255C38">
        <w:rPr>
          <w:sz w:val="22"/>
          <w:szCs w:val="22"/>
        </w:rPr>
        <w:t xml:space="preserve"> ugdymosi klausimus, ir vykdyti jų rekomendacijas.</w:t>
      </w:r>
    </w:p>
    <w:p w:rsidR="000F38F4" w:rsidRPr="00255C38" w:rsidRDefault="00863A11" w:rsidP="000F38F4">
      <w:pPr>
        <w:pStyle w:val="Sraopastraipa"/>
        <w:numPr>
          <w:ilvl w:val="1"/>
          <w:numId w:val="14"/>
        </w:numPr>
        <w:tabs>
          <w:tab w:val="left" w:pos="1418"/>
        </w:tabs>
        <w:ind w:left="0" w:firstLine="851"/>
        <w:jc w:val="both"/>
        <w:rPr>
          <w:sz w:val="22"/>
          <w:szCs w:val="22"/>
        </w:rPr>
      </w:pPr>
      <w:r w:rsidRPr="00255C38">
        <w:rPr>
          <w:sz w:val="22"/>
          <w:szCs w:val="22"/>
        </w:rPr>
        <w:t>Neprieštarauti, kad Mokinio ugdymo procese dalyvautų</w:t>
      </w:r>
      <w:r w:rsidR="004D0925" w:rsidRPr="00255C38">
        <w:rPr>
          <w:sz w:val="22"/>
          <w:szCs w:val="22"/>
        </w:rPr>
        <w:t xml:space="preserve"> gimnazijoje pedagoginę, psichologinę, socialinę praktiką atliekantys asmenys.</w:t>
      </w:r>
    </w:p>
    <w:p w:rsidR="000F38F4" w:rsidRPr="00255C38" w:rsidRDefault="00863A11" w:rsidP="000F38F4">
      <w:pPr>
        <w:pStyle w:val="Sraopastraipa"/>
        <w:numPr>
          <w:ilvl w:val="1"/>
          <w:numId w:val="14"/>
        </w:numPr>
        <w:tabs>
          <w:tab w:val="left" w:pos="1418"/>
        </w:tabs>
        <w:ind w:left="0" w:firstLine="851"/>
        <w:jc w:val="both"/>
        <w:rPr>
          <w:sz w:val="22"/>
          <w:szCs w:val="22"/>
        </w:rPr>
      </w:pPr>
      <w:r w:rsidRPr="00255C38">
        <w:rPr>
          <w:sz w:val="22"/>
          <w:szCs w:val="22"/>
        </w:rPr>
        <w:t>Nuolat domėtis M</w:t>
      </w:r>
      <w:r w:rsidR="00887248" w:rsidRPr="00255C38">
        <w:rPr>
          <w:sz w:val="22"/>
          <w:szCs w:val="22"/>
        </w:rPr>
        <w:t xml:space="preserve">okinio ugdymo(si) rezultatais ir ne rečiau kaip 2 kartus per </w:t>
      </w:r>
      <w:r w:rsidRPr="00255C38">
        <w:rPr>
          <w:sz w:val="22"/>
          <w:szCs w:val="22"/>
        </w:rPr>
        <w:t>savaitę prisijungti prie Gimnazijos elektroninio</w:t>
      </w:r>
      <w:r w:rsidR="00887248" w:rsidRPr="00255C38">
        <w:rPr>
          <w:sz w:val="22"/>
          <w:szCs w:val="22"/>
        </w:rPr>
        <w:t xml:space="preserve"> dienyno.</w:t>
      </w:r>
    </w:p>
    <w:p w:rsidR="000F38F4" w:rsidRPr="00255C38" w:rsidRDefault="00887248" w:rsidP="000F38F4">
      <w:pPr>
        <w:pStyle w:val="Sraopastraipa"/>
        <w:numPr>
          <w:ilvl w:val="1"/>
          <w:numId w:val="14"/>
        </w:numPr>
        <w:tabs>
          <w:tab w:val="left" w:pos="1418"/>
        </w:tabs>
        <w:ind w:left="0" w:firstLine="851"/>
        <w:jc w:val="both"/>
        <w:rPr>
          <w:sz w:val="22"/>
          <w:szCs w:val="22"/>
        </w:rPr>
      </w:pPr>
      <w:r w:rsidRPr="00255C38">
        <w:rPr>
          <w:sz w:val="22"/>
          <w:szCs w:val="22"/>
        </w:rPr>
        <w:t>Saugoti el. dienyno prisijungimo kodus, neperduoti savo prisijungimo kodų tretiems asmenims, įskaitant ir savo vaiką. Iškilus grėsmei, kad prisijungimo kodus sužinojo tretiej</w:t>
      </w:r>
      <w:r w:rsidR="00863A11" w:rsidRPr="00255C38">
        <w:rPr>
          <w:sz w:val="22"/>
          <w:szCs w:val="22"/>
        </w:rPr>
        <w:t>i asmenys, nedelsiant pranešti G</w:t>
      </w:r>
      <w:r w:rsidRPr="00255C38">
        <w:rPr>
          <w:sz w:val="22"/>
          <w:szCs w:val="22"/>
        </w:rPr>
        <w:t>imnazijai.</w:t>
      </w:r>
    </w:p>
    <w:p w:rsidR="000F38F4" w:rsidRPr="00255C38" w:rsidRDefault="00863A11" w:rsidP="000F38F4">
      <w:pPr>
        <w:pStyle w:val="Sraopastraipa"/>
        <w:numPr>
          <w:ilvl w:val="1"/>
          <w:numId w:val="14"/>
        </w:numPr>
        <w:tabs>
          <w:tab w:val="left" w:pos="1418"/>
        </w:tabs>
        <w:ind w:left="0" w:firstLine="851"/>
        <w:jc w:val="both"/>
        <w:rPr>
          <w:sz w:val="22"/>
          <w:szCs w:val="22"/>
        </w:rPr>
      </w:pPr>
      <w:r w:rsidRPr="00255C38">
        <w:rPr>
          <w:sz w:val="22"/>
          <w:szCs w:val="22"/>
        </w:rPr>
        <w:t>Laiku mokėti už M</w:t>
      </w:r>
      <w:r w:rsidR="007A712D" w:rsidRPr="00255C38">
        <w:rPr>
          <w:sz w:val="22"/>
          <w:szCs w:val="22"/>
        </w:rPr>
        <w:t>okinio atstovo pageidavimu teikiamas papildomas paslaugas (maitinimą, edukacijas ir pan.).</w:t>
      </w:r>
    </w:p>
    <w:p w:rsidR="000F38F4" w:rsidRPr="00255C38" w:rsidRDefault="00863A11" w:rsidP="000F38F4">
      <w:pPr>
        <w:pStyle w:val="Sraopastraipa"/>
        <w:numPr>
          <w:ilvl w:val="1"/>
          <w:numId w:val="14"/>
        </w:numPr>
        <w:tabs>
          <w:tab w:val="left" w:pos="1418"/>
        </w:tabs>
        <w:ind w:left="0" w:firstLine="851"/>
        <w:jc w:val="both"/>
        <w:rPr>
          <w:sz w:val="22"/>
          <w:szCs w:val="22"/>
        </w:rPr>
      </w:pPr>
      <w:r w:rsidRPr="00255C38">
        <w:rPr>
          <w:sz w:val="22"/>
          <w:szCs w:val="22"/>
        </w:rPr>
        <w:t>Dalyvauti M</w:t>
      </w:r>
      <w:r w:rsidR="007A712D" w:rsidRPr="00255C38">
        <w:rPr>
          <w:sz w:val="22"/>
          <w:szCs w:val="22"/>
        </w:rPr>
        <w:t>okinio atstovui skirtuose renginiuose, susirinkimuose ir pedagoginėse- psichologinėse švietimo programose.</w:t>
      </w:r>
    </w:p>
    <w:p w:rsidR="000F38F4" w:rsidRPr="00255C38" w:rsidRDefault="00863A11" w:rsidP="000F38F4">
      <w:pPr>
        <w:pStyle w:val="Sraopastraipa"/>
        <w:numPr>
          <w:ilvl w:val="1"/>
          <w:numId w:val="14"/>
        </w:numPr>
        <w:tabs>
          <w:tab w:val="left" w:pos="1418"/>
        </w:tabs>
        <w:ind w:left="0" w:firstLine="851"/>
        <w:jc w:val="both"/>
        <w:rPr>
          <w:sz w:val="22"/>
          <w:szCs w:val="22"/>
        </w:rPr>
      </w:pPr>
      <w:r w:rsidRPr="00255C38">
        <w:rPr>
          <w:sz w:val="22"/>
          <w:szCs w:val="22"/>
        </w:rPr>
        <w:t>Pagal galimybes talkinti G</w:t>
      </w:r>
      <w:r w:rsidR="007A712D" w:rsidRPr="00255C38">
        <w:rPr>
          <w:sz w:val="22"/>
          <w:szCs w:val="22"/>
        </w:rPr>
        <w:t>imnazijai tvarkant jos aplinką, organizuojant renginius, remiant labdaros ir paramos akcijas.</w:t>
      </w:r>
    </w:p>
    <w:p w:rsidR="000F38F4" w:rsidRPr="00255C38" w:rsidRDefault="00863A11" w:rsidP="000F38F4">
      <w:pPr>
        <w:pStyle w:val="Sraopastraipa"/>
        <w:numPr>
          <w:ilvl w:val="1"/>
          <w:numId w:val="14"/>
        </w:numPr>
        <w:tabs>
          <w:tab w:val="left" w:pos="1418"/>
        </w:tabs>
        <w:ind w:left="0" w:firstLine="851"/>
        <w:jc w:val="both"/>
        <w:rPr>
          <w:sz w:val="22"/>
          <w:szCs w:val="22"/>
        </w:rPr>
      </w:pPr>
      <w:r w:rsidRPr="00255C38">
        <w:rPr>
          <w:sz w:val="22"/>
          <w:szCs w:val="22"/>
        </w:rPr>
        <w:t>Dalyvauti G</w:t>
      </w:r>
      <w:r w:rsidR="007A712D" w:rsidRPr="00255C38">
        <w:rPr>
          <w:sz w:val="22"/>
          <w:szCs w:val="22"/>
        </w:rPr>
        <w:t>imnazijos veiklos tobulinimo procese: teikti pasiūlymus, dalyvauti apklausose ir pan.</w:t>
      </w:r>
    </w:p>
    <w:p w:rsidR="000F38F4" w:rsidRPr="00255C38" w:rsidRDefault="00EE573C" w:rsidP="000F38F4">
      <w:pPr>
        <w:pStyle w:val="Sraopastraipa"/>
        <w:numPr>
          <w:ilvl w:val="1"/>
          <w:numId w:val="14"/>
        </w:numPr>
        <w:tabs>
          <w:tab w:val="left" w:pos="1418"/>
        </w:tabs>
        <w:ind w:left="0" w:firstLine="851"/>
        <w:jc w:val="both"/>
        <w:rPr>
          <w:sz w:val="22"/>
          <w:szCs w:val="22"/>
        </w:rPr>
      </w:pPr>
      <w:r w:rsidRPr="00255C38">
        <w:rPr>
          <w:sz w:val="22"/>
          <w:szCs w:val="22"/>
        </w:rPr>
        <w:t>Kvie</w:t>
      </w:r>
      <w:r w:rsidR="00863A11" w:rsidRPr="00255C38">
        <w:rPr>
          <w:sz w:val="22"/>
          <w:szCs w:val="22"/>
        </w:rPr>
        <w:t>čiamiems, nedelsiant atvykti į G</w:t>
      </w:r>
      <w:r w:rsidRPr="00255C38">
        <w:rPr>
          <w:sz w:val="22"/>
          <w:szCs w:val="22"/>
        </w:rPr>
        <w:t>imnaziją, kai iškyla poreikis pritaikyti poveikio priemones n</w:t>
      </w:r>
      <w:r w:rsidR="00863A11" w:rsidRPr="00255C38">
        <w:rPr>
          <w:sz w:val="22"/>
          <w:szCs w:val="22"/>
        </w:rPr>
        <w:t>etinkamai besielgiančiam M</w:t>
      </w:r>
      <w:r w:rsidRPr="00255C38">
        <w:rPr>
          <w:sz w:val="22"/>
          <w:szCs w:val="22"/>
        </w:rPr>
        <w:t>okiniui ar ne</w:t>
      </w:r>
      <w:r w:rsidR="00863A11" w:rsidRPr="00255C38">
        <w:rPr>
          <w:sz w:val="22"/>
          <w:szCs w:val="22"/>
        </w:rPr>
        <w:t>atidėliotinai spręsti kitus su M</w:t>
      </w:r>
      <w:r w:rsidRPr="00255C38">
        <w:rPr>
          <w:sz w:val="22"/>
          <w:szCs w:val="22"/>
        </w:rPr>
        <w:t>okinio netinkamu elgesiu susijusius klausimus.</w:t>
      </w:r>
    </w:p>
    <w:p w:rsidR="000F38F4" w:rsidRPr="00255C38" w:rsidRDefault="007A712D" w:rsidP="000F38F4">
      <w:pPr>
        <w:pStyle w:val="Sraopastraipa"/>
        <w:numPr>
          <w:ilvl w:val="1"/>
          <w:numId w:val="14"/>
        </w:numPr>
        <w:tabs>
          <w:tab w:val="left" w:pos="1418"/>
        </w:tabs>
        <w:ind w:left="0" w:firstLine="851"/>
        <w:jc w:val="both"/>
        <w:rPr>
          <w:sz w:val="22"/>
          <w:szCs w:val="22"/>
        </w:rPr>
      </w:pPr>
      <w:r w:rsidRPr="00255C38">
        <w:rPr>
          <w:sz w:val="22"/>
          <w:szCs w:val="22"/>
        </w:rPr>
        <w:t>Netrukdyti ugdym</w:t>
      </w:r>
      <w:r w:rsidR="00227940">
        <w:rPr>
          <w:sz w:val="22"/>
          <w:szCs w:val="22"/>
        </w:rPr>
        <w:t>o procesui (vykstant pamokai) –</w:t>
      </w:r>
      <w:r w:rsidRPr="00255C38">
        <w:rPr>
          <w:sz w:val="22"/>
          <w:szCs w:val="22"/>
        </w:rPr>
        <w:t xml:space="preserve"> neįeiti į kabinetą ar kitas ugdymo patalpas, laukti pertraukos Gimnazijos fojė prie budinčio.</w:t>
      </w:r>
    </w:p>
    <w:p w:rsidR="000F38F4" w:rsidRPr="00255C38" w:rsidRDefault="00863A11" w:rsidP="000F38F4">
      <w:pPr>
        <w:pStyle w:val="Sraopastraipa"/>
        <w:numPr>
          <w:ilvl w:val="1"/>
          <w:numId w:val="14"/>
        </w:numPr>
        <w:tabs>
          <w:tab w:val="left" w:pos="1418"/>
        </w:tabs>
        <w:ind w:left="0" w:firstLine="851"/>
        <w:jc w:val="both"/>
        <w:rPr>
          <w:sz w:val="22"/>
          <w:szCs w:val="22"/>
        </w:rPr>
      </w:pPr>
      <w:r w:rsidRPr="00255C38">
        <w:rPr>
          <w:sz w:val="22"/>
          <w:szCs w:val="22"/>
        </w:rPr>
        <w:t>Atlyginti Mokinio padarytą žalą G</w:t>
      </w:r>
      <w:r w:rsidR="007A712D" w:rsidRPr="00255C38">
        <w:rPr>
          <w:sz w:val="22"/>
          <w:szCs w:val="22"/>
        </w:rPr>
        <w:t>imnazijai ir kitiems asmenims Lietuvos Respublikos įstatymuose nustatyta tvarka.</w:t>
      </w:r>
    </w:p>
    <w:p w:rsidR="00D526B8" w:rsidRDefault="00863A11" w:rsidP="00010FD6">
      <w:pPr>
        <w:pStyle w:val="Sraopastraipa"/>
        <w:numPr>
          <w:ilvl w:val="1"/>
          <w:numId w:val="14"/>
        </w:numPr>
        <w:tabs>
          <w:tab w:val="left" w:pos="1418"/>
        </w:tabs>
        <w:ind w:left="0" w:firstLine="851"/>
        <w:jc w:val="both"/>
        <w:rPr>
          <w:sz w:val="22"/>
          <w:szCs w:val="22"/>
        </w:rPr>
      </w:pPr>
      <w:r w:rsidRPr="00255C38">
        <w:rPr>
          <w:sz w:val="22"/>
          <w:szCs w:val="22"/>
        </w:rPr>
        <w:t>Pranešti G</w:t>
      </w:r>
      <w:r w:rsidR="007A712D" w:rsidRPr="00255C38">
        <w:rPr>
          <w:sz w:val="22"/>
          <w:szCs w:val="22"/>
        </w:rPr>
        <w:t>imnazijos administracijai, taip pat teisėsaugos institucijoms apie pastebėtą kitų asmenų elgesį ar padarytą materialinę žalą gimnazijai.</w:t>
      </w:r>
    </w:p>
    <w:p w:rsidR="00790205" w:rsidRPr="00255C38" w:rsidRDefault="00790205" w:rsidP="00790205">
      <w:pPr>
        <w:pStyle w:val="Sraopastraipa"/>
        <w:tabs>
          <w:tab w:val="left" w:pos="1418"/>
        </w:tabs>
        <w:ind w:left="851"/>
        <w:jc w:val="both"/>
        <w:rPr>
          <w:sz w:val="22"/>
          <w:szCs w:val="22"/>
        </w:rPr>
      </w:pPr>
    </w:p>
    <w:p w:rsidR="00D526B8" w:rsidRPr="00255C38" w:rsidRDefault="00D526B8" w:rsidP="000F38F4">
      <w:pPr>
        <w:pStyle w:val="Sraopastraipa"/>
        <w:numPr>
          <w:ilvl w:val="0"/>
          <w:numId w:val="11"/>
        </w:numPr>
        <w:tabs>
          <w:tab w:val="left" w:pos="720"/>
          <w:tab w:val="left" w:pos="1260"/>
        </w:tabs>
        <w:ind w:left="0" w:firstLine="851"/>
        <w:jc w:val="both"/>
        <w:rPr>
          <w:b/>
          <w:sz w:val="22"/>
          <w:szCs w:val="22"/>
        </w:rPr>
      </w:pPr>
      <w:r w:rsidRPr="00255C38">
        <w:rPr>
          <w:sz w:val="22"/>
          <w:szCs w:val="22"/>
        </w:rPr>
        <w:tab/>
      </w:r>
      <w:r w:rsidRPr="00255C38">
        <w:rPr>
          <w:b/>
          <w:sz w:val="22"/>
          <w:szCs w:val="22"/>
        </w:rPr>
        <w:t>Mokinio atstovas turi teisę:</w:t>
      </w:r>
    </w:p>
    <w:p w:rsidR="00D25215" w:rsidRPr="00255C38" w:rsidRDefault="00B061C9" w:rsidP="00D25215">
      <w:pPr>
        <w:pStyle w:val="Sraopastraipa"/>
        <w:numPr>
          <w:ilvl w:val="1"/>
          <w:numId w:val="15"/>
        </w:numPr>
        <w:tabs>
          <w:tab w:val="left" w:pos="1418"/>
        </w:tabs>
        <w:ind w:left="0" w:firstLine="851"/>
        <w:jc w:val="both"/>
        <w:rPr>
          <w:sz w:val="22"/>
          <w:szCs w:val="22"/>
        </w:rPr>
      </w:pPr>
      <w:r w:rsidRPr="00255C38">
        <w:rPr>
          <w:sz w:val="22"/>
          <w:szCs w:val="22"/>
        </w:rPr>
        <w:t xml:space="preserve">Gauti objektyvią </w:t>
      </w:r>
      <w:r w:rsidR="00467579" w:rsidRPr="00255C38">
        <w:rPr>
          <w:sz w:val="22"/>
          <w:szCs w:val="22"/>
        </w:rPr>
        <w:t>informaciją apie jo vaiko mokymąsi ir elges</w:t>
      </w:r>
      <w:r w:rsidRPr="00255C38">
        <w:rPr>
          <w:sz w:val="22"/>
          <w:szCs w:val="22"/>
        </w:rPr>
        <w:t>į iš</w:t>
      </w:r>
      <w:r w:rsidR="00467579" w:rsidRPr="00255C38">
        <w:rPr>
          <w:sz w:val="22"/>
          <w:szCs w:val="22"/>
        </w:rPr>
        <w:t xml:space="preserve"> </w:t>
      </w:r>
      <w:r w:rsidR="00A7684E" w:rsidRPr="00255C38">
        <w:rPr>
          <w:sz w:val="22"/>
          <w:szCs w:val="22"/>
        </w:rPr>
        <w:t>mokytojų, G</w:t>
      </w:r>
      <w:r w:rsidRPr="00255C38">
        <w:rPr>
          <w:sz w:val="22"/>
          <w:szCs w:val="22"/>
        </w:rPr>
        <w:t>imnazijos administracijos, kitų specialistų, teikiančių psichologinę, socialinę pedagoginę, specialiąją pedagoginę pagalbą.</w:t>
      </w:r>
    </w:p>
    <w:p w:rsidR="00D25215" w:rsidRPr="00255C38" w:rsidRDefault="00010FD6" w:rsidP="00D25215">
      <w:pPr>
        <w:pStyle w:val="Sraopastraipa"/>
        <w:numPr>
          <w:ilvl w:val="1"/>
          <w:numId w:val="15"/>
        </w:numPr>
        <w:tabs>
          <w:tab w:val="left" w:pos="1418"/>
        </w:tabs>
        <w:ind w:left="0" w:firstLine="851"/>
        <w:jc w:val="both"/>
        <w:rPr>
          <w:sz w:val="22"/>
          <w:szCs w:val="22"/>
        </w:rPr>
      </w:pPr>
      <w:r w:rsidRPr="00255C38">
        <w:rPr>
          <w:sz w:val="22"/>
          <w:szCs w:val="22"/>
        </w:rPr>
        <w:t xml:space="preserve">Sutikti/nesutikti, kad viešai </w:t>
      </w:r>
      <w:r w:rsidR="00B061C9" w:rsidRPr="00255C38">
        <w:rPr>
          <w:sz w:val="22"/>
          <w:szCs w:val="22"/>
        </w:rPr>
        <w:t>būtų skelbiama informacij</w:t>
      </w:r>
      <w:r w:rsidRPr="00255C38">
        <w:rPr>
          <w:sz w:val="22"/>
          <w:szCs w:val="22"/>
        </w:rPr>
        <w:t>a</w:t>
      </w:r>
      <w:r w:rsidR="00A7684E" w:rsidRPr="00255C38">
        <w:rPr>
          <w:sz w:val="22"/>
          <w:szCs w:val="22"/>
        </w:rPr>
        <w:t xml:space="preserve"> apie M</w:t>
      </w:r>
      <w:r w:rsidR="00B061C9" w:rsidRPr="00255C38">
        <w:rPr>
          <w:sz w:val="22"/>
          <w:szCs w:val="22"/>
        </w:rPr>
        <w:t>okinio ugdymosi pasiekimus.</w:t>
      </w:r>
    </w:p>
    <w:p w:rsidR="00036544" w:rsidRPr="00255C38" w:rsidRDefault="00B061C9" w:rsidP="00D25215">
      <w:pPr>
        <w:pStyle w:val="Sraopastraipa"/>
        <w:numPr>
          <w:ilvl w:val="1"/>
          <w:numId w:val="15"/>
        </w:numPr>
        <w:tabs>
          <w:tab w:val="left" w:pos="1418"/>
        </w:tabs>
        <w:ind w:left="0" w:firstLine="851"/>
        <w:jc w:val="both"/>
        <w:rPr>
          <w:sz w:val="22"/>
          <w:szCs w:val="22"/>
        </w:rPr>
      </w:pPr>
      <w:r w:rsidRPr="00255C38">
        <w:rPr>
          <w:sz w:val="22"/>
          <w:szCs w:val="22"/>
        </w:rPr>
        <w:lastRenderedPageBreak/>
        <w:t xml:space="preserve">Nutraukti </w:t>
      </w:r>
      <w:r w:rsidR="00010FD6" w:rsidRPr="00255C38">
        <w:rPr>
          <w:sz w:val="22"/>
          <w:szCs w:val="22"/>
        </w:rPr>
        <w:t>S</w:t>
      </w:r>
      <w:r w:rsidR="00A7684E" w:rsidRPr="00255C38">
        <w:rPr>
          <w:sz w:val="22"/>
          <w:szCs w:val="22"/>
        </w:rPr>
        <w:t>utartį, jei G</w:t>
      </w:r>
      <w:r w:rsidRPr="00255C38">
        <w:rPr>
          <w:sz w:val="22"/>
          <w:szCs w:val="22"/>
        </w:rPr>
        <w:t>imnazija negali užtikrinti</w:t>
      </w:r>
      <w:r w:rsidR="00A7684E" w:rsidRPr="00255C38">
        <w:rPr>
          <w:sz w:val="22"/>
          <w:szCs w:val="22"/>
        </w:rPr>
        <w:t xml:space="preserve"> Mokiniui</w:t>
      </w:r>
      <w:r w:rsidRPr="00255C38">
        <w:rPr>
          <w:sz w:val="22"/>
          <w:szCs w:val="22"/>
        </w:rPr>
        <w:t xml:space="preserve"> tinkamos specialiosios ar socialinės pedagoginės pagalbos.</w:t>
      </w:r>
    </w:p>
    <w:p w:rsidR="00EB1260" w:rsidRPr="004857BE" w:rsidRDefault="00EB1260" w:rsidP="004C03DA">
      <w:pPr>
        <w:jc w:val="center"/>
        <w:rPr>
          <w:b/>
          <w:sz w:val="22"/>
          <w:szCs w:val="22"/>
        </w:rPr>
      </w:pPr>
      <w:r w:rsidRPr="004857BE">
        <w:rPr>
          <w:sz w:val="22"/>
          <w:szCs w:val="22"/>
        </w:rPr>
        <w:tab/>
      </w:r>
    </w:p>
    <w:p w:rsidR="00EB1260" w:rsidRPr="00255C38" w:rsidRDefault="00227940" w:rsidP="00D25215">
      <w:pPr>
        <w:pStyle w:val="Antrat4"/>
        <w:numPr>
          <w:ilvl w:val="0"/>
          <w:numId w:val="7"/>
        </w:numPr>
        <w:rPr>
          <w:b w:val="0"/>
          <w:szCs w:val="22"/>
        </w:rPr>
      </w:pPr>
      <w:r>
        <w:rPr>
          <w:szCs w:val="22"/>
        </w:rPr>
        <w:t xml:space="preserve">SUTARTIES </w:t>
      </w:r>
      <w:r w:rsidR="00EB1260" w:rsidRPr="00255C38">
        <w:rPr>
          <w:szCs w:val="22"/>
        </w:rPr>
        <w:t>ĮSIGALIOJIMAS, GALIOJIMAS, KEITIMAS IR NUTRAUKIMAS</w:t>
      </w:r>
    </w:p>
    <w:p w:rsidR="00EB1260" w:rsidRPr="00255C38" w:rsidRDefault="00EB1260" w:rsidP="004C03DA">
      <w:pPr>
        <w:jc w:val="both"/>
        <w:rPr>
          <w:sz w:val="22"/>
          <w:szCs w:val="22"/>
        </w:rPr>
      </w:pPr>
    </w:p>
    <w:p w:rsidR="007843BB" w:rsidRPr="00255C38" w:rsidRDefault="00EB1260" w:rsidP="007843BB">
      <w:pPr>
        <w:pStyle w:val="Sraopastraipa"/>
        <w:numPr>
          <w:ilvl w:val="0"/>
          <w:numId w:val="11"/>
        </w:numPr>
        <w:tabs>
          <w:tab w:val="left" w:pos="720"/>
          <w:tab w:val="left" w:pos="1260"/>
        </w:tabs>
        <w:ind w:left="0" w:firstLine="851"/>
        <w:jc w:val="both"/>
        <w:rPr>
          <w:sz w:val="22"/>
          <w:szCs w:val="22"/>
        </w:rPr>
      </w:pPr>
      <w:r w:rsidRPr="00255C38">
        <w:rPr>
          <w:sz w:val="22"/>
          <w:szCs w:val="22"/>
        </w:rPr>
        <w:t>Sutartis įsigalioja nuo jos pasirašy</w:t>
      </w:r>
      <w:r w:rsidR="006C738A" w:rsidRPr="00255C38">
        <w:rPr>
          <w:sz w:val="22"/>
          <w:szCs w:val="22"/>
        </w:rPr>
        <w:t>mo dienos ir galioja iki</w:t>
      </w:r>
      <w:r w:rsidR="00072570" w:rsidRPr="00255C38">
        <w:rPr>
          <w:sz w:val="22"/>
          <w:szCs w:val="22"/>
        </w:rPr>
        <w:t xml:space="preserve"> </w:t>
      </w:r>
      <w:r w:rsidR="00010FD6" w:rsidRPr="00255C38">
        <w:rPr>
          <w:sz w:val="22"/>
          <w:szCs w:val="22"/>
        </w:rPr>
        <w:t>M</w:t>
      </w:r>
      <w:r w:rsidR="00A347F5" w:rsidRPr="00255C38">
        <w:rPr>
          <w:sz w:val="22"/>
          <w:szCs w:val="22"/>
        </w:rPr>
        <w:t>okinys baigs</w:t>
      </w:r>
      <w:r w:rsidR="00072570" w:rsidRPr="00255C38">
        <w:rPr>
          <w:sz w:val="22"/>
          <w:szCs w:val="22"/>
        </w:rPr>
        <w:t xml:space="preserve"> pagrindinio ugdymo programos I </w:t>
      </w:r>
      <w:r w:rsidR="00A347F5" w:rsidRPr="00255C38">
        <w:rPr>
          <w:sz w:val="22"/>
          <w:szCs w:val="22"/>
        </w:rPr>
        <w:t>dalį</w:t>
      </w:r>
      <w:r w:rsidR="00072570" w:rsidRPr="00255C38">
        <w:rPr>
          <w:sz w:val="22"/>
          <w:szCs w:val="22"/>
        </w:rPr>
        <w:t>.</w:t>
      </w:r>
    </w:p>
    <w:p w:rsidR="00D770DD" w:rsidRPr="00255C38" w:rsidRDefault="00D770DD" w:rsidP="007843BB">
      <w:pPr>
        <w:pStyle w:val="Sraopastraipa"/>
        <w:numPr>
          <w:ilvl w:val="0"/>
          <w:numId w:val="11"/>
        </w:numPr>
        <w:tabs>
          <w:tab w:val="left" w:pos="720"/>
          <w:tab w:val="left" w:pos="1260"/>
        </w:tabs>
        <w:ind w:left="0" w:firstLine="851"/>
        <w:jc w:val="both"/>
        <w:rPr>
          <w:sz w:val="22"/>
          <w:szCs w:val="22"/>
        </w:rPr>
      </w:pPr>
      <w:r w:rsidRPr="00255C38">
        <w:rPr>
          <w:sz w:val="22"/>
          <w:szCs w:val="22"/>
        </w:rPr>
        <w:t>Sutartis gali būti nutraukta:</w:t>
      </w:r>
    </w:p>
    <w:p w:rsidR="00D770DD" w:rsidRPr="00255C38" w:rsidRDefault="00010FD6" w:rsidP="00255C38">
      <w:pPr>
        <w:pStyle w:val="Sraopastraipa"/>
        <w:numPr>
          <w:ilvl w:val="1"/>
          <w:numId w:val="20"/>
        </w:numPr>
        <w:tabs>
          <w:tab w:val="left" w:pos="1134"/>
          <w:tab w:val="left" w:pos="1418"/>
          <w:tab w:val="left" w:pos="1701"/>
        </w:tabs>
        <w:ind w:left="0" w:firstLine="851"/>
        <w:jc w:val="both"/>
        <w:rPr>
          <w:color w:val="4F81BD" w:themeColor="accent1"/>
          <w:sz w:val="22"/>
          <w:szCs w:val="22"/>
        </w:rPr>
      </w:pPr>
      <w:r w:rsidRPr="00255C38">
        <w:rPr>
          <w:sz w:val="22"/>
          <w:szCs w:val="22"/>
        </w:rPr>
        <w:t>M</w:t>
      </w:r>
      <w:r w:rsidR="00D770DD" w:rsidRPr="00255C38">
        <w:rPr>
          <w:sz w:val="22"/>
          <w:szCs w:val="22"/>
        </w:rPr>
        <w:t>okinio atstovo iniciatyva pateikus mokslo tęstinumą liudijantį dokumentą iš kito</w:t>
      </w:r>
      <w:r w:rsidR="00257366" w:rsidRPr="00255C38">
        <w:rPr>
          <w:sz w:val="22"/>
          <w:szCs w:val="22"/>
        </w:rPr>
        <w:t>s švietimo įstaigos</w:t>
      </w:r>
      <w:r w:rsidR="00D770DD" w:rsidRPr="00255C38">
        <w:rPr>
          <w:sz w:val="22"/>
          <w:szCs w:val="22"/>
        </w:rPr>
        <w:t xml:space="preserve"> </w:t>
      </w:r>
      <w:r w:rsidR="00262466" w:rsidRPr="00255C38">
        <w:rPr>
          <w:sz w:val="22"/>
          <w:szCs w:val="22"/>
        </w:rPr>
        <w:t>Mokin</w:t>
      </w:r>
      <w:r w:rsidR="00137E51" w:rsidRPr="00255C38">
        <w:rPr>
          <w:sz w:val="22"/>
          <w:szCs w:val="22"/>
        </w:rPr>
        <w:t>y</w:t>
      </w:r>
      <w:r w:rsidR="00262466" w:rsidRPr="00255C38">
        <w:rPr>
          <w:sz w:val="22"/>
          <w:szCs w:val="22"/>
        </w:rPr>
        <w:t>s privalo atsiskaityti</w:t>
      </w:r>
      <w:r w:rsidR="00D770DD" w:rsidRPr="00255C38">
        <w:rPr>
          <w:sz w:val="22"/>
          <w:szCs w:val="22"/>
        </w:rPr>
        <w:t xml:space="preserve"> su </w:t>
      </w:r>
      <w:r w:rsidR="00257366" w:rsidRPr="00255C38">
        <w:rPr>
          <w:sz w:val="22"/>
          <w:szCs w:val="22"/>
        </w:rPr>
        <w:t>Gimnazijos biblioteka</w:t>
      </w:r>
      <w:r w:rsidR="00D770DD" w:rsidRPr="00255C38">
        <w:rPr>
          <w:sz w:val="22"/>
          <w:szCs w:val="22"/>
        </w:rPr>
        <w:t xml:space="preserve"> ir </w:t>
      </w:r>
      <w:r w:rsidR="00262466" w:rsidRPr="00255C38">
        <w:rPr>
          <w:sz w:val="22"/>
          <w:szCs w:val="22"/>
        </w:rPr>
        <w:t>gr</w:t>
      </w:r>
      <w:r w:rsidR="00BD4933" w:rsidRPr="00255C38">
        <w:rPr>
          <w:sz w:val="22"/>
          <w:szCs w:val="22"/>
        </w:rPr>
        <w:t>ąžinti M</w:t>
      </w:r>
      <w:r w:rsidR="00D770DD" w:rsidRPr="00255C38">
        <w:rPr>
          <w:sz w:val="22"/>
          <w:szCs w:val="22"/>
        </w:rPr>
        <w:t>okinio pažymėjimą</w:t>
      </w:r>
      <w:r w:rsidR="00257366" w:rsidRPr="00255C38">
        <w:rPr>
          <w:sz w:val="22"/>
          <w:szCs w:val="22"/>
        </w:rPr>
        <w:t>.</w:t>
      </w:r>
      <w:r w:rsidR="00137E51" w:rsidRPr="00255C38">
        <w:rPr>
          <w:sz w:val="22"/>
          <w:szCs w:val="22"/>
        </w:rPr>
        <w:t xml:space="preserve"> </w:t>
      </w:r>
    </w:p>
    <w:p w:rsidR="00A44717" w:rsidRPr="00255C38" w:rsidRDefault="00257366" w:rsidP="00255C38">
      <w:pPr>
        <w:pStyle w:val="Sraopastraipa"/>
        <w:numPr>
          <w:ilvl w:val="1"/>
          <w:numId w:val="20"/>
        </w:numPr>
        <w:tabs>
          <w:tab w:val="left" w:pos="1134"/>
          <w:tab w:val="left" w:pos="1418"/>
          <w:tab w:val="left" w:pos="1701"/>
        </w:tabs>
        <w:ind w:left="0" w:firstLine="851"/>
        <w:jc w:val="both"/>
        <w:rPr>
          <w:sz w:val="22"/>
          <w:szCs w:val="22"/>
        </w:rPr>
      </w:pPr>
      <w:r w:rsidRPr="00255C38">
        <w:rPr>
          <w:sz w:val="22"/>
          <w:szCs w:val="22"/>
        </w:rPr>
        <w:t>G</w:t>
      </w:r>
      <w:r w:rsidR="00A44717" w:rsidRPr="00255C38">
        <w:rPr>
          <w:sz w:val="22"/>
          <w:szCs w:val="22"/>
        </w:rPr>
        <w:t>imnazijos iniciatyva tik Švietimo įstatymo 29 straipsnio 10 ir 11 dalyse numatyta tvarka.</w:t>
      </w:r>
    </w:p>
    <w:p w:rsidR="00A44717" w:rsidRPr="00255C38" w:rsidRDefault="00A44717" w:rsidP="00257366">
      <w:pPr>
        <w:pStyle w:val="Sraopastraipa"/>
        <w:numPr>
          <w:ilvl w:val="0"/>
          <w:numId w:val="11"/>
        </w:numPr>
        <w:tabs>
          <w:tab w:val="left" w:pos="720"/>
          <w:tab w:val="left" w:pos="1260"/>
        </w:tabs>
        <w:ind w:left="0" w:firstLine="851"/>
        <w:jc w:val="both"/>
        <w:rPr>
          <w:sz w:val="22"/>
          <w:szCs w:val="22"/>
        </w:rPr>
      </w:pPr>
      <w:r w:rsidRPr="00255C38">
        <w:rPr>
          <w:sz w:val="22"/>
          <w:szCs w:val="22"/>
        </w:rPr>
        <w:t xml:space="preserve">Visi </w:t>
      </w:r>
      <w:r w:rsidR="00257366" w:rsidRPr="00255C38">
        <w:rPr>
          <w:sz w:val="22"/>
          <w:szCs w:val="22"/>
        </w:rPr>
        <w:t>S</w:t>
      </w:r>
      <w:r w:rsidRPr="00255C38">
        <w:rPr>
          <w:sz w:val="22"/>
          <w:szCs w:val="22"/>
        </w:rPr>
        <w:t xml:space="preserve">utarties pakeitimai, priedai  ir papildymai sudaromi tik raštu, </w:t>
      </w:r>
      <w:r w:rsidR="00257366" w:rsidRPr="00255C38">
        <w:rPr>
          <w:sz w:val="22"/>
          <w:szCs w:val="22"/>
        </w:rPr>
        <w:t>S</w:t>
      </w:r>
      <w:r w:rsidRPr="00255C38">
        <w:rPr>
          <w:sz w:val="22"/>
          <w:szCs w:val="22"/>
        </w:rPr>
        <w:t>utartis turi būti registruota teisės aktų nustatyta tvarka.</w:t>
      </w:r>
    </w:p>
    <w:p w:rsidR="00A44717" w:rsidRPr="00255C38" w:rsidRDefault="00A44717" w:rsidP="00257366">
      <w:pPr>
        <w:pStyle w:val="Sraopastraipa"/>
        <w:numPr>
          <w:ilvl w:val="0"/>
          <w:numId w:val="11"/>
        </w:numPr>
        <w:tabs>
          <w:tab w:val="left" w:pos="720"/>
          <w:tab w:val="left" w:pos="1260"/>
        </w:tabs>
        <w:ind w:left="0" w:firstLine="851"/>
        <w:jc w:val="both"/>
        <w:rPr>
          <w:sz w:val="22"/>
          <w:szCs w:val="22"/>
        </w:rPr>
      </w:pPr>
      <w:r w:rsidRPr="00255C38">
        <w:rPr>
          <w:sz w:val="22"/>
          <w:szCs w:val="22"/>
        </w:rPr>
        <w:t>Mokinio atstov</w:t>
      </w:r>
      <w:r w:rsidR="00257366" w:rsidRPr="00255C38">
        <w:rPr>
          <w:sz w:val="22"/>
          <w:szCs w:val="22"/>
        </w:rPr>
        <w:t>ui</w:t>
      </w:r>
      <w:r w:rsidRPr="00255C38">
        <w:rPr>
          <w:sz w:val="22"/>
          <w:szCs w:val="22"/>
        </w:rPr>
        <w:t xml:space="preserve"> atsisakius pasirašyti </w:t>
      </w:r>
      <w:r w:rsidR="00257366" w:rsidRPr="00255C38">
        <w:rPr>
          <w:sz w:val="22"/>
          <w:szCs w:val="22"/>
        </w:rPr>
        <w:t>S</w:t>
      </w:r>
      <w:r w:rsidR="00137E51" w:rsidRPr="00255C38">
        <w:rPr>
          <w:sz w:val="22"/>
          <w:szCs w:val="22"/>
        </w:rPr>
        <w:t>utartį, G</w:t>
      </w:r>
      <w:r w:rsidRPr="00255C38">
        <w:rPr>
          <w:sz w:val="22"/>
          <w:szCs w:val="22"/>
        </w:rPr>
        <w:t xml:space="preserve">imnazija neteikia švietimo paslaugos. </w:t>
      </w:r>
    </w:p>
    <w:p w:rsidR="00EB1260" w:rsidRPr="00255C38" w:rsidRDefault="00EB1260" w:rsidP="004C03DA">
      <w:pPr>
        <w:ind w:firstLine="720"/>
        <w:jc w:val="both"/>
        <w:rPr>
          <w:sz w:val="22"/>
          <w:szCs w:val="22"/>
        </w:rPr>
      </w:pPr>
    </w:p>
    <w:p w:rsidR="004857BE" w:rsidRPr="00255C38" w:rsidRDefault="004857BE" w:rsidP="004C03DA">
      <w:pPr>
        <w:pStyle w:val="Antrat3"/>
        <w:jc w:val="both"/>
        <w:rPr>
          <w:szCs w:val="22"/>
        </w:rPr>
      </w:pPr>
    </w:p>
    <w:p w:rsidR="00EB1260" w:rsidRPr="00255C38" w:rsidRDefault="00EB1260" w:rsidP="00D25215">
      <w:pPr>
        <w:pStyle w:val="Antrat4"/>
        <w:numPr>
          <w:ilvl w:val="0"/>
          <w:numId w:val="7"/>
        </w:numPr>
        <w:rPr>
          <w:szCs w:val="22"/>
        </w:rPr>
      </w:pPr>
      <w:r w:rsidRPr="00255C38">
        <w:rPr>
          <w:szCs w:val="22"/>
        </w:rPr>
        <w:t>GINČŲ SPRENDIMAS</w:t>
      </w:r>
    </w:p>
    <w:p w:rsidR="00EB1260" w:rsidRPr="00255C38" w:rsidRDefault="00EB1260" w:rsidP="004C03DA">
      <w:pPr>
        <w:jc w:val="both"/>
        <w:rPr>
          <w:b/>
          <w:sz w:val="22"/>
          <w:szCs w:val="22"/>
        </w:rPr>
      </w:pPr>
    </w:p>
    <w:p w:rsidR="00A347F5" w:rsidRPr="00255C38" w:rsidRDefault="00A52B1E" w:rsidP="00257366">
      <w:pPr>
        <w:pStyle w:val="Sraopastraipa"/>
        <w:numPr>
          <w:ilvl w:val="0"/>
          <w:numId w:val="11"/>
        </w:numPr>
        <w:tabs>
          <w:tab w:val="left" w:pos="720"/>
          <w:tab w:val="left" w:pos="1260"/>
        </w:tabs>
        <w:ind w:left="0" w:firstLine="851"/>
        <w:jc w:val="both"/>
        <w:rPr>
          <w:sz w:val="22"/>
          <w:szCs w:val="22"/>
        </w:rPr>
      </w:pPr>
      <w:r w:rsidRPr="00255C38">
        <w:rPr>
          <w:sz w:val="22"/>
          <w:szCs w:val="22"/>
        </w:rPr>
        <w:t>Visi ginčai tarp šalių dėl šios sutarties vykdymo sprendžiami geranoriškai</w:t>
      </w:r>
      <w:r w:rsidR="00A44717" w:rsidRPr="00255C38">
        <w:rPr>
          <w:sz w:val="22"/>
          <w:szCs w:val="22"/>
        </w:rPr>
        <w:t xml:space="preserve"> bendradarbiaujant</w:t>
      </w:r>
      <w:r w:rsidRPr="00255C38">
        <w:rPr>
          <w:sz w:val="22"/>
          <w:szCs w:val="22"/>
        </w:rPr>
        <w:t xml:space="preserve"> derybų keliu</w:t>
      </w:r>
      <w:r w:rsidR="0066175C" w:rsidRPr="00255C38">
        <w:rPr>
          <w:sz w:val="22"/>
          <w:szCs w:val="22"/>
        </w:rPr>
        <w:t>. Ginčytini klausimai pirmiausiai aptariami su klasės vadovu, direktoriaus pavaduotoju ugdymui, kitais specialistais. Ne</w:t>
      </w:r>
      <w:r w:rsidR="00137E51" w:rsidRPr="00255C38">
        <w:rPr>
          <w:sz w:val="22"/>
          <w:szCs w:val="22"/>
        </w:rPr>
        <w:t xml:space="preserve">radus sprendimo, kreipiamasi į </w:t>
      </w:r>
      <w:r w:rsidR="00255C38" w:rsidRPr="00255C38">
        <w:rPr>
          <w:sz w:val="22"/>
          <w:szCs w:val="22"/>
        </w:rPr>
        <w:t>gimnazijos</w:t>
      </w:r>
      <w:r w:rsidR="0066175C" w:rsidRPr="00255C38">
        <w:rPr>
          <w:sz w:val="22"/>
          <w:szCs w:val="22"/>
        </w:rPr>
        <w:t xml:space="preserve"> direktorių. Šalims nesutarus ginčai sprendžiami Lietuvos Respublikos teisės aktų numatyta tvarka.</w:t>
      </w:r>
    </w:p>
    <w:p w:rsidR="0066175C" w:rsidRPr="00255C38" w:rsidRDefault="0066175C" w:rsidP="004C03DA">
      <w:pPr>
        <w:ind w:firstLine="709"/>
        <w:jc w:val="both"/>
        <w:rPr>
          <w:sz w:val="22"/>
          <w:szCs w:val="22"/>
        </w:rPr>
      </w:pPr>
    </w:p>
    <w:p w:rsidR="0066175C" w:rsidRPr="00255C38" w:rsidRDefault="0066175C" w:rsidP="004C03DA">
      <w:pPr>
        <w:ind w:firstLine="709"/>
        <w:jc w:val="both"/>
        <w:rPr>
          <w:sz w:val="22"/>
          <w:szCs w:val="22"/>
        </w:rPr>
      </w:pPr>
    </w:p>
    <w:p w:rsidR="0066175C" w:rsidRPr="00255C38" w:rsidRDefault="0066175C" w:rsidP="00D25215">
      <w:pPr>
        <w:pStyle w:val="Antrat4"/>
        <w:numPr>
          <w:ilvl w:val="0"/>
          <w:numId w:val="7"/>
        </w:numPr>
        <w:rPr>
          <w:b w:val="0"/>
          <w:szCs w:val="22"/>
        </w:rPr>
      </w:pPr>
      <w:r w:rsidRPr="00255C38">
        <w:rPr>
          <w:szCs w:val="22"/>
        </w:rPr>
        <w:t>BAIGIAMOSIOS NUOSTATUS</w:t>
      </w:r>
    </w:p>
    <w:p w:rsidR="0066175C" w:rsidRPr="00255C38" w:rsidRDefault="0066175C" w:rsidP="004C03DA">
      <w:pPr>
        <w:ind w:firstLine="709"/>
        <w:jc w:val="both"/>
        <w:rPr>
          <w:sz w:val="22"/>
          <w:szCs w:val="22"/>
        </w:rPr>
      </w:pPr>
    </w:p>
    <w:p w:rsidR="0066175C" w:rsidRPr="00255C38" w:rsidRDefault="00797A60" w:rsidP="00257366">
      <w:pPr>
        <w:pStyle w:val="Sraopastraipa"/>
        <w:numPr>
          <w:ilvl w:val="0"/>
          <w:numId w:val="11"/>
        </w:numPr>
        <w:tabs>
          <w:tab w:val="left" w:pos="720"/>
          <w:tab w:val="left" w:pos="1260"/>
        </w:tabs>
        <w:ind w:left="0" w:firstLine="851"/>
        <w:jc w:val="both"/>
        <w:rPr>
          <w:sz w:val="22"/>
          <w:szCs w:val="22"/>
        </w:rPr>
      </w:pPr>
      <w:r w:rsidRPr="00255C38">
        <w:rPr>
          <w:sz w:val="22"/>
          <w:szCs w:val="22"/>
        </w:rPr>
        <w:tab/>
      </w:r>
      <w:r w:rsidR="00A7684E" w:rsidRPr="00255C38">
        <w:rPr>
          <w:sz w:val="22"/>
          <w:szCs w:val="22"/>
        </w:rPr>
        <w:t>Pasirašydamas Sutartį</w:t>
      </w:r>
      <w:r w:rsidR="00A7684E" w:rsidRPr="00255C38">
        <w:rPr>
          <w:sz w:val="22"/>
          <w:szCs w:val="22"/>
        </w:rPr>
        <w:tab/>
        <w:t xml:space="preserve"> M</w:t>
      </w:r>
      <w:r w:rsidR="0066175C" w:rsidRPr="00255C38">
        <w:rPr>
          <w:sz w:val="22"/>
          <w:szCs w:val="22"/>
        </w:rPr>
        <w:t>okinio atstovas patvirtina,</w:t>
      </w:r>
      <w:r w:rsidR="00257366" w:rsidRPr="00255C38">
        <w:rPr>
          <w:sz w:val="22"/>
          <w:szCs w:val="22"/>
        </w:rPr>
        <w:t xml:space="preserve"> kad</w:t>
      </w:r>
      <w:r w:rsidR="00A7684E" w:rsidRPr="00255C38">
        <w:rPr>
          <w:sz w:val="22"/>
          <w:szCs w:val="22"/>
        </w:rPr>
        <w:t xml:space="preserve"> jis ir M</w:t>
      </w:r>
      <w:r w:rsidR="0066175C" w:rsidRPr="00255C38">
        <w:rPr>
          <w:sz w:val="22"/>
          <w:szCs w:val="22"/>
        </w:rPr>
        <w:t xml:space="preserve">okinys yra susipažinę </w:t>
      </w:r>
      <w:r w:rsidR="00257366" w:rsidRPr="00255C38">
        <w:rPr>
          <w:sz w:val="22"/>
          <w:szCs w:val="22"/>
        </w:rPr>
        <w:t>su G</w:t>
      </w:r>
      <w:r w:rsidR="0066175C" w:rsidRPr="00255C38">
        <w:rPr>
          <w:sz w:val="22"/>
          <w:szCs w:val="22"/>
        </w:rPr>
        <w:t xml:space="preserve">imnazijos vidaus darbo </w:t>
      </w:r>
      <w:r w:rsidR="00257366" w:rsidRPr="00255C38">
        <w:rPr>
          <w:sz w:val="22"/>
          <w:szCs w:val="22"/>
        </w:rPr>
        <w:t xml:space="preserve">tvarkos </w:t>
      </w:r>
      <w:r w:rsidR="0066175C" w:rsidRPr="00255C38">
        <w:rPr>
          <w:sz w:val="22"/>
          <w:szCs w:val="22"/>
        </w:rPr>
        <w:t>taisyklėmis, poveikio priemonių taikymo netinkamai besielgiantiems mokiniams tvarka ir supranta savo ir savo vaiko atsakomybę.</w:t>
      </w:r>
    </w:p>
    <w:p w:rsidR="00EB1260" w:rsidRPr="00255C38" w:rsidRDefault="00076C81" w:rsidP="00257366">
      <w:pPr>
        <w:pStyle w:val="Sraopastraipa"/>
        <w:numPr>
          <w:ilvl w:val="0"/>
          <w:numId w:val="11"/>
        </w:numPr>
        <w:tabs>
          <w:tab w:val="left" w:pos="720"/>
          <w:tab w:val="left" w:pos="1260"/>
        </w:tabs>
        <w:ind w:left="0" w:firstLine="851"/>
        <w:jc w:val="both"/>
        <w:rPr>
          <w:sz w:val="22"/>
          <w:szCs w:val="22"/>
        </w:rPr>
      </w:pPr>
      <w:r w:rsidRPr="00255C38">
        <w:rPr>
          <w:sz w:val="22"/>
          <w:szCs w:val="22"/>
        </w:rPr>
        <w:tab/>
      </w:r>
      <w:r w:rsidR="00227940">
        <w:rPr>
          <w:sz w:val="22"/>
          <w:szCs w:val="22"/>
        </w:rPr>
        <w:t xml:space="preserve">Sutartis sudaryta </w:t>
      </w:r>
      <w:r w:rsidR="00EB1260" w:rsidRPr="00255C38">
        <w:rPr>
          <w:sz w:val="22"/>
          <w:szCs w:val="22"/>
        </w:rPr>
        <w:t>dviem egzemplioriais, turinčiais vienodą juridinę galią (po vieną kiekvienai šaliai).</w:t>
      </w:r>
    </w:p>
    <w:p w:rsidR="00454AD7" w:rsidRPr="00255C38" w:rsidRDefault="00454AD7" w:rsidP="00257366">
      <w:pPr>
        <w:ind w:firstLine="709"/>
        <w:jc w:val="both"/>
        <w:rPr>
          <w:sz w:val="22"/>
          <w:szCs w:val="22"/>
        </w:rPr>
      </w:pPr>
      <w:r w:rsidRPr="00255C38">
        <w:rPr>
          <w:sz w:val="22"/>
          <w:szCs w:val="22"/>
        </w:rPr>
        <w:t xml:space="preserve">Šios sutarties </w:t>
      </w:r>
      <w:r w:rsidR="00257366" w:rsidRPr="00255C38">
        <w:rPr>
          <w:sz w:val="22"/>
          <w:szCs w:val="22"/>
        </w:rPr>
        <w:t>neatskiriamas priedas - S</w:t>
      </w:r>
      <w:r w:rsidRPr="00255C38">
        <w:rPr>
          <w:sz w:val="22"/>
          <w:szCs w:val="22"/>
        </w:rPr>
        <w:t>utikimas dėl asmens duomenų naudojimo.</w:t>
      </w:r>
    </w:p>
    <w:p w:rsidR="00AC1E02" w:rsidRPr="00255C38" w:rsidRDefault="00AC1E02" w:rsidP="004C03DA">
      <w:pPr>
        <w:ind w:firstLine="709"/>
        <w:jc w:val="both"/>
        <w:rPr>
          <w:b/>
          <w:sz w:val="22"/>
          <w:szCs w:val="22"/>
        </w:rPr>
      </w:pPr>
    </w:p>
    <w:p w:rsidR="00AC1E02" w:rsidRPr="00255C38" w:rsidRDefault="00AC1E02" w:rsidP="004C03DA">
      <w:pPr>
        <w:ind w:firstLine="709"/>
        <w:jc w:val="both"/>
        <w:rPr>
          <w:b/>
          <w:sz w:val="22"/>
          <w:szCs w:val="22"/>
        </w:rPr>
      </w:pPr>
    </w:p>
    <w:p w:rsidR="003842CE" w:rsidRPr="00255C38" w:rsidRDefault="003842CE" w:rsidP="00446D83">
      <w:pPr>
        <w:ind w:firstLine="709"/>
        <w:jc w:val="center"/>
        <w:rPr>
          <w:b/>
          <w:sz w:val="22"/>
        </w:rPr>
      </w:pPr>
      <w:r w:rsidRPr="00255C38">
        <w:rPr>
          <w:b/>
          <w:sz w:val="22"/>
        </w:rPr>
        <w:t>Sutarties šalių parašai:</w:t>
      </w:r>
    </w:p>
    <w:p w:rsidR="00397530" w:rsidRPr="00255C38" w:rsidRDefault="00397530" w:rsidP="00446D83">
      <w:pPr>
        <w:ind w:firstLine="709"/>
        <w:jc w:val="center"/>
        <w:rPr>
          <w:b/>
          <w:sz w:val="22"/>
        </w:rPr>
      </w:pPr>
    </w:p>
    <w:p w:rsidR="003842CE" w:rsidRPr="00255C38" w:rsidRDefault="003842CE" w:rsidP="004C03DA">
      <w:pPr>
        <w:jc w:val="both"/>
        <w:rPr>
          <w:b/>
          <w:sz w:val="22"/>
        </w:rPr>
      </w:pPr>
    </w:p>
    <w:p w:rsidR="003842CE" w:rsidRPr="00255C38" w:rsidRDefault="00620D99" w:rsidP="004C03DA">
      <w:pPr>
        <w:jc w:val="both"/>
        <w:rPr>
          <w:b/>
          <w:sz w:val="22"/>
        </w:rPr>
      </w:pPr>
      <w:r>
        <w:rPr>
          <w:b/>
          <w:sz w:val="22"/>
        </w:rPr>
        <w:t xml:space="preserve">Direktorė                                           </w:t>
      </w:r>
      <w:r w:rsidR="002B39FC">
        <w:rPr>
          <w:b/>
          <w:sz w:val="22"/>
        </w:rPr>
        <w:t xml:space="preserve">     </w:t>
      </w:r>
      <w:r w:rsidR="003842CE" w:rsidRPr="00255C38">
        <w:rPr>
          <w:b/>
          <w:sz w:val="22"/>
        </w:rPr>
        <w:t xml:space="preserve"> _____________</w:t>
      </w:r>
      <w:r w:rsidR="002D680E" w:rsidRPr="00255C38">
        <w:rPr>
          <w:b/>
          <w:sz w:val="22"/>
        </w:rPr>
        <w:t xml:space="preserve">_                   </w:t>
      </w:r>
      <w:r w:rsidR="00C66F75" w:rsidRPr="00255C38">
        <w:rPr>
          <w:b/>
          <w:sz w:val="22"/>
        </w:rPr>
        <w:t xml:space="preserve">      </w:t>
      </w:r>
      <w:r w:rsidR="003842CE" w:rsidRPr="00255C38">
        <w:rPr>
          <w:b/>
          <w:sz w:val="22"/>
        </w:rPr>
        <w:t xml:space="preserve"> </w:t>
      </w:r>
      <w:r w:rsidR="00CE717D">
        <w:rPr>
          <w:b/>
          <w:sz w:val="22"/>
        </w:rPr>
        <w:t xml:space="preserve">     </w:t>
      </w:r>
      <w:r w:rsidR="003842CE" w:rsidRPr="00255C38">
        <w:rPr>
          <w:b/>
          <w:sz w:val="22"/>
        </w:rPr>
        <w:t xml:space="preserve">Jelena </w:t>
      </w:r>
      <w:proofErr w:type="spellStart"/>
      <w:r w:rsidR="003842CE" w:rsidRPr="00255C38">
        <w:rPr>
          <w:b/>
          <w:sz w:val="22"/>
        </w:rPr>
        <w:t>Suruda</w:t>
      </w:r>
      <w:proofErr w:type="spellEnd"/>
    </w:p>
    <w:p w:rsidR="0006285C" w:rsidRPr="005B4330" w:rsidRDefault="003842CE" w:rsidP="004C03DA">
      <w:pPr>
        <w:pStyle w:val="Pagrindinistekstas"/>
        <w:jc w:val="left"/>
        <w:rPr>
          <w:sz w:val="24"/>
          <w:szCs w:val="24"/>
        </w:rPr>
      </w:pPr>
      <w:r w:rsidRPr="005B4330">
        <w:rPr>
          <w:sz w:val="24"/>
          <w:szCs w:val="24"/>
        </w:rPr>
        <w:t xml:space="preserve">       </w:t>
      </w:r>
      <w:r w:rsidR="00A347F5" w:rsidRPr="005B4330">
        <w:rPr>
          <w:sz w:val="24"/>
          <w:szCs w:val="24"/>
        </w:rPr>
        <w:t xml:space="preserve">                                               A.V</w:t>
      </w:r>
      <w:r w:rsidRPr="005B4330">
        <w:rPr>
          <w:sz w:val="24"/>
          <w:szCs w:val="24"/>
        </w:rPr>
        <w:t xml:space="preserve">           </w:t>
      </w:r>
      <w:r w:rsidR="002D680E">
        <w:rPr>
          <w:sz w:val="24"/>
          <w:szCs w:val="24"/>
        </w:rPr>
        <w:t xml:space="preserve">     </w:t>
      </w:r>
      <w:r w:rsidR="00A347F5" w:rsidRPr="005B4330">
        <w:rPr>
          <w:sz w:val="24"/>
          <w:szCs w:val="24"/>
        </w:rPr>
        <w:t xml:space="preserve">  </w:t>
      </w:r>
      <w:r w:rsidR="00A347F5" w:rsidRPr="002D680E">
        <w:rPr>
          <w:sz w:val="18"/>
          <w:szCs w:val="18"/>
        </w:rPr>
        <w:t>parašas</w:t>
      </w:r>
      <w:r w:rsidRPr="002D680E">
        <w:rPr>
          <w:sz w:val="18"/>
          <w:szCs w:val="18"/>
        </w:rPr>
        <w:t xml:space="preserve">      </w:t>
      </w:r>
      <w:r w:rsidRPr="005B4330">
        <w:rPr>
          <w:sz w:val="24"/>
          <w:szCs w:val="24"/>
        </w:rPr>
        <w:t xml:space="preserve">                       </w:t>
      </w:r>
      <w:r w:rsidR="00A347F5" w:rsidRPr="005B4330">
        <w:rPr>
          <w:sz w:val="24"/>
          <w:szCs w:val="24"/>
        </w:rPr>
        <w:t xml:space="preserve">               </w:t>
      </w:r>
    </w:p>
    <w:p w:rsidR="0006285C" w:rsidRPr="005B4330" w:rsidRDefault="0006285C" w:rsidP="004C03DA">
      <w:pPr>
        <w:pStyle w:val="Pagrindinistekstas"/>
        <w:jc w:val="left"/>
        <w:rPr>
          <w:sz w:val="24"/>
          <w:szCs w:val="24"/>
        </w:rPr>
      </w:pPr>
    </w:p>
    <w:p w:rsidR="003842CE" w:rsidRPr="00255C38" w:rsidRDefault="00A347F5" w:rsidP="004C03DA">
      <w:pPr>
        <w:pStyle w:val="Pagrindinistekstas"/>
        <w:jc w:val="left"/>
        <w:rPr>
          <w:b/>
          <w:szCs w:val="24"/>
        </w:rPr>
      </w:pPr>
      <w:r w:rsidRPr="00255C38">
        <w:rPr>
          <w:b/>
          <w:szCs w:val="24"/>
        </w:rPr>
        <w:t xml:space="preserve">Mokinio atstovas    </w:t>
      </w:r>
      <w:r w:rsidR="002D680E" w:rsidRPr="00255C38">
        <w:rPr>
          <w:b/>
          <w:szCs w:val="24"/>
        </w:rPr>
        <w:t xml:space="preserve">                                      </w:t>
      </w:r>
      <w:r w:rsidRPr="00255C38">
        <w:rPr>
          <w:b/>
          <w:szCs w:val="24"/>
        </w:rPr>
        <w:t xml:space="preserve">  </w:t>
      </w:r>
      <w:r w:rsidR="003842CE" w:rsidRPr="00255C38">
        <w:rPr>
          <w:b/>
          <w:szCs w:val="24"/>
        </w:rPr>
        <w:t xml:space="preserve">____________ </w:t>
      </w:r>
      <w:r w:rsidRPr="00255C38">
        <w:rPr>
          <w:b/>
          <w:szCs w:val="24"/>
        </w:rPr>
        <w:t xml:space="preserve">      </w:t>
      </w:r>
      <w:r w:rsidR="002D680E" w:rsidRPr="00255C38">
        <w:rPr>
          <w:b/>
          <w:szCs w:val="24"/>
        </w:rPr>
        <w:t xml:space="preserve">          </w:t>
      </w:r>
      <w:r w:rsidR="00790205">
        <w:rPr>
          <w:b/>
          <w:szCs w:val="24"/>
        </w:rPr>
        <w:t xml:space="preserve"> </w:t>
      </w:r>
      <w:r w:rsidR="00790205">
        <w:rPr>
          <w:b/>
          <w:szCs w:val="24"/>
        </w:rPr>
        <w:tab/>
      </w:r>
      <w:r w:rsidR="00790205">
        <w:rPr>
          <w:b/>
          <w:szCs w:val="24"/>
        </w:rPr>
        <w:tab/>
      </w:r>
      <w:r w:rsidR="003842CE" w:rsidRPr="00255C38">
        <w:rPr>
          <w:b/>
          <w:szCs w:val="24"/>
        </w:rPr>
        <w:t>__________________</w:t>
      </w:r>
      <w:r w:rsidR="00790205">
        <w:rPr>
          <w:b/>
          <w:szCs w:val="24"/>
        </w:rPr>
        <w:t>__</w:t>
      </w:r>
      <w:bookmarkStart w:id="0" w:name="_GoBack"/>
      <w:bookmarkEnd w:id="0"/>
    </w:p>
    <w:p w:rsidR="003842CE" w:rsidRPr="005B4330" w:rsidRDefault="003842CE" w:rsidP="004C03DA">
      <w:pPr>
        <w:pStyle w:val="Pagrindinistekstas"/>
        <w:jc w:val="left"/>
        <w:rPr>
          <w:sz w:val="24"/>
          <w:szCs w:val="24"/>
        </w:rPr>
      </w:pPr>
      <w:r w:rsidRPr="002D680E">
        <w:rPr>
          <w:sz w:val="18"/>
          <w:szCs w:val="18"/>
        </w:rPr>
        <w:t xml:space="preserve">                                                         </w:t>
      </w:r>
      <w:r w:rsidR="002D680E" w:rsidRPr="002D680E">
        <w:rPr>
          <w:sz w:val="18"/>
          <w:szCs w:val="18"/>
        </w:rPr>
        <w:t xml:space="preserve">                  </w:t>
      </w:r>
      <w:r w:rsidR="002D680E">
        <w:rPr>
          <w:sz w:val="18"/>
          <w:szCs w:val="18"/>
        </w:rPr>
        <w:t xml:space="preserve">                           </w:t>
      </w:r>
      <w:r w:rsidR="002D680E" w:rsidRPr="002D680E">
        <w:rPr>
          <w:sz w:val="18"/>
          <w:szCs w:val="18"/>
        </w:rPr>
        <w:t xml:space="preserve">  </w:t>
      </w:r>
      <w:r w:rsidR="00A347F5" w:rsidRPr="002D680E">
        <w:rPr>
          <w:sz w:val="18"/>
          <w:szCs w:val="18"/>
        </w:rPr>
        <w:t xml:space="preserve"> parašas</w:t>
      </w:r>
      <w:r w:rsidR="00A347F5" w:rsidRPr="005B4330">
        <w:rPr>
          <w:sz w:val="24"/>
          <w:szCs w:val="24"/>
        </w:rPr>
        <w:t xml:space="preserve">                              </w:t>
      </w:r>
      <w:r w:rsidR="002D680E">
        <w:rPr>
          <w:sz w:val="24"/>
          <w:szCs w:val="24"/>
        </w:rPr>
        <w:t xml:space="preserve">           </w:t>
      </w:r>
      <w:r w:rsidR="00A347F5" w:rsidRPr="002D680E">
        <w:rPr>
          <w:sz w:val="18"/>
          <w:szCs w:val="18"/>
        </w:rPr>
        <w:t>vardas, pavardė</w:t>
      </w:r>
    </w:p>
    <w:p w:rsidR="003842CE" w:rsidRDefault="003842CE" w:rsidP="004C03DA">
      <w:pPr>
        <w:pBdr>
          <w:bottom w:val="single" w:sz="12" w:space="1" w:color="auto"/>
        </w:pBdr>
      </w:pPr>
    </w:p>
    <w:p w:rsidR="00FA6860" w:rsidRDefault="00FA6860" w:rsidP="004C03DA"/>
    <w:p w:rsidR="00FA6860" w:rsidRDefault="00FA6860" w:rsidP="004C03DA"/>
    <w:p w:rsidR="00FA6860" w:rsidRDefault="00FA6860" w:rsidP="004C03DA"/>
    <w:p w:rsidR="00FA6860" w:rsidRDefault="00FA6860" w:rsidP="004C03DA"/>
    <w:p w:rsidR="002D680E" w:rsidRDefault="002D680E" w:rsidP="004C03DA"/>
    <w:p w:rsidR="002D680E" w:rsidRPr="005B4330" w:rsidRDefault="002D680E" w:rsidP="003842CE"/>
    <w:p w:rsidR="002D680E" w:rsidRPr="00255C38" w:rsidRDefault="002D680E" w:rsidP="002D680E">
      <w:pPr>
        <w:spacing w:line="480" w:lineRule="auto"/>
        <w:ind w:firstLine="180"/>
        <w:rPr>
          <w:sz w:val="22"/>
        </w:rPr>
      </w:pPr>
      <w:r w:rsidRPr="00255C38">
        <w:rPr>
          <w:sz w:val="22"/>
        </w:rPr>
        <w:t>Sutartis  papildyta  202___m.___________________mėn.____</w:t>
      </w:r>
      <w:r w:rsidR="00446D83" w:rsidRPr="00255C38">
        <w:rPr>
          <w:sz w:val="22"/>
        </w:rPr>
        <w:t xml:space="preserve"> </w:t>
      </w:r>
      <w:r w:rsidRPr="00255C38">
        <w:rPr>
          <w:sz w:val="22"/>
        </w:rPr>
        <w:t>d._______________________</w:t>
      </w:r>
    </w:p>
    <w:p w:rsidR="002D680E" w:rsidRPr="00255C38" w:rsidRDefault="002D680E" w:rsidP="002D680E">
      <w:pPr>
        <w:spacing w:line="480" w:lineRule="auto"/>
        <w:rPr>
          <w:sz w:val="16"/>
          <w:szCs w:val="18"/>
        </w:rPr>
      </w:pPr>
      <w:r w:rsidRPr="00255C38">
        <w:rPr>
          <w:sz w:val="16"/>
          <w:szCs w:val="18"/>
        </w:rPr>
        <w:t>_______________________________________________________________________________________________________</w:t>
      </w:r>
    </w:p>
    <w:p w:rsidR="00A43EAB" w:rsidRPr="00790205" w:rsidRDefault="002D680E" w:rsidP="00790205">
      <w:pPr>
        <w:spacing w:line="360" w:lineRule="auto"/>
        <w:ind w:firstLine="709"/>
        <w:jc w:val="center"/>
        <w:rPr>
          <w:sz w:val="18"/>
          <w:szCs w:val="18"/>
        </w:rPr>
      </w:pPr>
      <w:r w:rsidRPr="005B4330">
        <w:rPr>
          <w:sz w:val="18"/>
          <w:szCs w:val="18"/>
        </w:rPr>
        <w:t xml:space="preserve">(sutarties papildymo </w:t>
      </w:r>
      <w:r>
        <w:rPr>
          <w:sz w:val="18"/>
          <w:szCs w:val="18"/>
        </w:rPr>
        <w:t xml:space="preserve">priežastis ir </w:t>
      </w:r>
      <w:r w:rsidRPr="005B4330">
        <w:rPr>
          <w:sz w:val="18"/>
          <w:szCs w:val="18"/>
        </w:rPr>
        <w:t>pagrindas)</w:t>
      </w:r>
    </w:p>
    <w:sectPr w:rsidR="00A43EAB" w:rsidRPr="00790205" w:rsidSect="0029796E">
      <w:headerReference w:type="even" r:id="rId9"/>
      <w:headerReference w:type="default" r:id="rId10"/>
      <w:footerReference w:type="even" r:id="rId11"/>
      <w:footerReference w:type="default" r:id="rId12"/>
      <w:pgSz w:w="11907" w:h="16840" w:code="9"/>
      <w:pgMar w:top="426" w:right="425" w:bottom="720" w:left="1701" w:header="288" w:footer="562" w:gutter="0"/>
      <w:cols w:space="1296"/>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F05" w:rsidRDefault="00497F05">
      <w:r>
        <w:separator/>
      </w:r>
    </w:p>
  </w:endnote>
  <w:endnote w:type="continuationSeparator" w:id="0">
    <w:p w:rsidR="00497F05" w:rsidRDefault="00497F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043" w:rsidRDefault="00184D3B">
    <w:pPr>
      <w:pStyle w:val="Porat"/>
      <w:framePr w:wrap="around" w:vAnchor="text" w:hAnchor="margin" w:xAlign="center" w:y="1"/>
      <w:rPr>
        <w:rStyle w:val="Puslapionumeris"/>
      </w:rPr>
    </w:pPr>
    <w:r>
      <w:rPr>
        <w:rStyle w:val="Puslapionumeris"/>
      </w:rPr>
      <w:fldChar w:fldCharType="begin"/>
    </w:r>
    <w:r w:rsidR="009C3043">
      <w:rPr>
        <w:rStyle w:val="Puslapionumeris"/>
      </w:rPr>
      <w:instrText xml:space="preserve">PAGE  </w:instrText>
    </w:r>
    <w:r>
      <w:rPr>
        <w:rStyle w:val="Puslapionumeris"/>
      </w:rPr>
      <w:fldChar w:fldCharType="end"/>
    </w:r>
  </w:p>
  <w:p w:rsidR="009C3043" w:rsidRDefault="009C3043">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043" w:rsidRDefault="00184D3B">
    <w:pPr>
      <w:pStyle w:val="Porat"/>
      <w:framePr w:wrap="around" w:vAnchor="text" w:hAnchor="margin" w:xAlign="center" w:y="1"/>
      <w:rPr>
        <w:rStyle w:val="Puslapionumeris"/>
      </w:rPr>
    </w:pPr>
    <w:r>
      <w:rPr>
        <w:rStyle w:val="Puslapionumeris"/>
      </w:rPr>
      <w:fldChar w:fldCharType="begin"/>
    </w:r>
    <w:r w:rsidR="009C3043">
      <w:rPr>
        <w:rStyle w:val="Puslapionumeris"/>
      </w:rPr>
      <w:instrText xml:space="preserve">PAGE  </w:instrText>
    </w:r>
    <w:r>
      <w:rPr>
        <w:rStyle w:val="Puslapionumeris"/>
      </w:rPr>
      <w:fldChar w:fldCharType="separate"/>
    </w:r>
    <w:r w:rsidR="00166B42">
      <w:rPr>
        <w:rStyle w:val="Puslapionumeris"/>
        <w:noProof/>
      </w:rPr>
      <w:t>4</w:t>
    </w:r>
    <w:r>
      <w:rPr>
        <w:rStyle w:val="Puslapionumeris"/>
      </w:rPr>
      <w:fldChar w:fldCharType="end"/>
    </w:r>
  </w:p>
  <w:p w:rsidR="009C3043" w:rsidRDefault="009C3043">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F05" w:rsidRDefault="00497F05">
      <w:r>
        <w:separator/>
      </w:r>
    </w:p>
  </w:footnote>
  <w:footnote w:type="continuationSeparator" w:id="0">
    <w:p w:rsidR="00497F05" w:rsidRDefault="00497F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043" w:rsidRDefault="00184D3B">
    <w:pPr>
      <w:pStyle w:val="Antrats"/>
      <w:framePr w:wrap="around" w:vAnchor="text" w:hAnchor="margin" w:xAlign="right" w:y="1"/>
      <w:rPr>
        <w:rStyle w:val="Puslapionumeris"/>
      </w:rPr>
    </w:pPr>
    <w:r>
      <w:rPr>
        <w:rStyle w:val="Puslapionumeris"/>
      </w:rPr>
      <w:fldChar w:fldCharType="begin"/>
    </w:r>
    <w:r w:rsidR="009C3043">
      <w:rPr>
        <w:rStyle w:val="Puslapionumeris"/>
      </w:rPr>
      <w:instrText xml:space="preserve">PAGE  </w:instrText>
    </w:r>
    <w:r>
      <w:rPr>
        <w:rStyle w:val="Puslapionumeris"/>
      </w:rPr>
      <w:fldChar w:fldCharType="end"/>
    </w:r>
  </w:p>
  <w:p w:rsidR="009C3043" w:rsidRDefault="009C3043">
    <w:pPr>
      <w:pStyle w:val="Antrats"/>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043" w:rsidRDefault="009C3043">
    <w:pPr>
      <w:pStyle w:val="Antrats"/>
      <w:framePr w:wrap="around" w:vAnchor="text" w:hAnchor="margin" w:xAlign="right" w:y="1"/>
      <w:rPr>
        <w:rStyle w:val="Puslapionumeris"/>
      </w:rPr>
    </w:pPr>
  </w:p>
  <w:p w:rsidR="009C3043" w:rsidRDefault="009C3043">
    <w:pPr>
      <w:pStyle w:val="Antrats"/>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9AF"/>
    <w:multiLevelType w:val="singleLevel"/>
    <w:tmpl w:val="AB3A5C44"/>
    <w:lvl w:ilvl="0">
      <w:start w:val="3"/>
      <w:numFmt w:val="upperRoman"/>
      <w:lvlText w:val=""/>
      <w:lvlJc w:val="left"/>
      <w:pPr>
        <w:tabs>
          <w:tab w:val="num" w:pos="360"/>
        </w:tabs>
        <w:ind w:left="360" w:hanging="360"/>
      </w:pPr>
      <w:rPr>
        <w:rFonts w:hint="default"/>
        <w:b/>
      </w:rPr>
    </w:lvl>
  </w:abstractNum>
  <w:abstractNum w:abstractNumId="1">
    <w:nsid w:val="05750F96"/>
    <w:multiLevelType w:val="multilevel"/>
    <w:tmpl w:val="08BA3A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9908EA"/>
    <w:multiLevelType w:val="hybridMultilevel"/>
    <w:tmpl w:val="E1564A4C"/>
    <w:lvl w:ilvl="0" w:tplc="49EA0444">
      <w:start w:val="1"/>
      <w:numFmt w:val="upperRoman"/>
      <w:lvlText w:val="%1."/>
      <w:lvlJc w:val="left"/>
      <w:pPr>
        <w:ind w:left="1530" w:hanging="720"/>
      </w:pPr>
      <w:rPr>
        <w:rFonts w:hint="default"/>
        <w:b/>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3">
    <w:nsid w:val="106E77E6"/>
    <w:multiLevelType w:val="multilevel"/>
    <w:tmpl w:val="9CB8B87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B804318"/>
    <w:multiLevelType w:val="hybridMultilevel"/>
    <w:tmpl w:val="6166115E"/>
    <w:lvl w:ilvl="0" w:tplc="F0F0D7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C8A1FEC"/>
    <w:multiLevelType w:val="hybridMultilevel"/>
    <w:tmpl w:val="062AD31A"/>
    <w:lvl w:ilvl="0" w:tplc="5E9CDA0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5B927E8"/>
    <w:multiLevelType w:val="multilevel"/>
    <w:tmpl w:val="1A488E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7811809"/>
    <w:multiLevelType w:val="multilevel"/>
    <w:tmpl w:val="317E14B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8844C93"/>
    <w:multiLevelType w:val="hybridMultilevel"/>
    <w:tmpl w:val="3C00440A"/>
    <w:lvl w:ilvl="0" w:tplc="C6540A80">
      <w:start w:val="1"/>
      <w:numFmt w:val="decimal"/>
      <w:lvlText w:val="%1."/>
      <w:lvlJc w:val="left"/>
      <w:pPr>
        <w:ind w:left="1070" w:hanging="360"/>
      </w:pPr>
      <w:rPr>
        <w:rFonts w:hint="default"/>
        <w:b/>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nsid w:val="443C7ACA"/>
    <w:multiLevelType w:val="multilevel"/>
    <w:tmpl w:val="526C7E30"/>
    <w:lvl w:ilvl="0">
      <w:start w:val="1"/>
      <w:numFmt w:val="decimal"/>
      <w:lvlText w:val="%1."/>
      <w:lvlJc w:val="left"/>
      <w:pPr>
        <w:ind w:left="360" w:hanging="360"/>
      </w:pPr>
      <w:rPr>
        <w:rFonts w:hint="default"/>
      </w:rPr>
    </w:lvl>
    <w:lvl w:ilvl="1">
      <w:start w:val="1"/>
      <w:numFmt w:val="decimal"/>
      <w:lvlText w:val="4.%2."/>
      <w:lvlJc w:val="left"/>
      <w:pPr>
        <w:ind w:left="716"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FBF2BAF"/>
    <w:multiLevelType w:val="multilevel"/>
    <w:tmpl w:val="39C241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0.%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1125E85"/>
    <w:multiLevelType w:val="multilevel"/>
    <w:tmpl w:val="AB6E3560"/>
    <w:lvl w:ilvl="0">
      <w:start w:val="1"/>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nsid w:val="57646CD6"/>
    <w:multiLevelType w:val="multilevel"/>
    <w:tmpl w:val="29724A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ADD0FD1"/>
    <w:multiLevelType w:val="multilevel"/>
    <w:tmpl w:val="5CF462C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609456B3"/>
    <w:multiLevelType w:val="multilevel"/>
    <w:tmpl w:val="F94C6CE6"/>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9886694"/>
    <w:multiLevelType w:val="singleLevel"/>
    <w:tmpl w:val="24AE9E60"/>
    <w:lvl w:ilvl="0">
      <w:start w:val="1"/>
      <w:numFmt w:val="upperRoman"/>
      <w:lvlText w:val="%1."/>
      <w:lvlJc w:val="left"/>
      <w:pPr>
        <w:tabs>
          <w:tab w:val="num" w:pos="1070"/>
        </w:tabs>
        <w:ind w:left="1070" w:hanging="360"/>
      </w:pPr>
      <w:rPr>
        <w:rFonts w:ascii="Times New Roman" w:eastAsia="Times New Roman" w:hAnsi="Times New Roman" w:cs="Times New Roman"/>
      </w:rPr>
    </w:lvl>
  </w:abstractNum>
  <w:abstractNum w:abstractNumId="16">
    <w:nsid w:val="6E1856C4"/>
    <w:multiLevelType w:val="multilevel"/>
    <w:tmpl w:val="145C7992"/>
    <w:lvl w:ilvl="0">
      <w:start w:val="1"/>
      <w:numFmt w:val="decimal"/>
      <w:lvlText w:val="%1."/>
      <w:lvlJc w:val="left"/>
      <w:pPr>
        <w:ind w:left="360" w:hanging="360"/>
      </w:pPr>
      <w:rPr>
        <w:rFonts w:hint="default"/>
      </w:rPr>
    </w:lvl>
    <w:lvl w:ilvl="1">
      <w:start w:val="1"/>
      <w:numFmt w:val="decimal"/>
      <w:lvlText w:val="3.%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F63705F"/>
    <w:multiLevelType w:val="multilevel"/>
    <w:tmpl w:val="72B0357A"/>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7C214612"/>
    <w:multiLevelType w:val="multilevel"/>
    <w:tmpl w:val="E1503EEA"/>
    <w:lvl w:ilvl="0">
      <w:start w:val="1"/>
      <w:numFmt w:val="upperRoman"/>
      <w:lvlText w:val="%1."/>
      <w:lvlJc w:val="left"/>
      <w:pPr>
        <w:ind w:left="1080" w:hanging="720"/>
      </w:pPr>
      <w:rPr>
        <w:rFonts w:hint="default"/>
        <w:b/>
      </w:rPr>
    </w:lvl>
    <w:lvl w:ilvl="1">
      <w:start w:val="2"/>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7DEF7BE6"/>
    <w:multiLevelType w:val="hybridMultilevel"/>
    <w:tmpl w:val="1EA4BBB2"/>
    <w:lvl w:ilvl="0" w:tplc="F38854F8">
      <w:start w:val="1"/>
      <w:numFmt w:val="decimal"/>
      <w:lvlText w:val="%1."/>
      <w:lvlJc w:val="left"/>
      <w:pPr>
        <w:ind w:left="1801" w:hanging="360"/>
      </w:pPr>
      <w:rPr>
        <w:rFonts w:hint="default"/>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num w:numId="1">
    <w:abstractNumId w:val="15"/>
  </w:num>
  <w:num w:numId="2">
    <w:abstractNumId w:val="0"/>
  </w:num>
  <w:num w:numId="3">
    <w:abstractNumId w:val="5"/>
  </w:num>
  <w:num w:numId="4">
    <w:abstractNumId w:val="4"/>
  </w:num>
  <w:num w:numId="5">
    <w:abstractNumId w:val="8"/>
  </w:num>
  <w:num w:numId="6">
    <w:abstractNumId w:val="2"/>
  </w:num>
  <w:num w:numId="7">
    <w:abstractNumId w:val="18"/>
  </w:num>
  <w:num w:numId="8">
    <w:abstractNumId w:val="17"/>
  </w:num>
  <w:num w:numId="9">
    <w:abstractNumId w:val="11"/>
  </w:num>
  <w:num w:numId="10">
    <w:abstractNumId w:val="19"/>
  </w:num>
  <w:num w:numId="11">
    <w:abstractNumId w:val="14"/>
  </w:num>
  <w:num w:numId="12">
    <w:abstractNumId w:val="13"/>
  </w:num>
  <w:num w:numId="13">
    <w:abstractNumId w:val="7"/>
  </w:num>
  <w:num w:numId="14">
    <w:abstractNumId w:val="16"/>
  </w:num>
  <w:num w:numId="15">
    <w:abstractNumId w:val="9"/>
  </w:num>
  <w:num w:numId="16">
    <w:abstractNumId w:val="1"/>
  </w:num>
  <w:num w:numId="17">
    <w:abstractNumId w:val="12"/>
  </w:num>
  <w:num w:numId="18">
    <w:abstractNumId w:val="6"/>
  </w:num>
  <w:num w:numId="19">
    <w:abstractNumId w:val="10"/>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hyphenationZone w:val="396"/>
  <w:drawingGridHorizontalSpacing w:val="120"/>
  <w:drawingGridVerticalSpacing w:val="48"/>
  <w:displayHorizontalDrawingGridEvery w:val="0"/>
  <w:displayVerticalDrawingGridEvery w:val="2"/>
  <w:noPunctuationKerning/>
  <w:characterSpacingControl w:val="doNotCompress"/>
  <w:hdrShapeDefaults>
    <o:shapedefaults v:ext="edit" spidmax="38914"/>
  </w:hdrShapeDefaults>
  <w:footnotePr>
    <w:footnote w:id="-1"/>
    <w:footnote w:id="0"/>
  </w:footnotePr>
  <w:endnotePr>
    <w:endnote w:id="-1"/>
    <w:endnote w:id="0"/>
  </w:endnotePr>
  <w:compat/>
  <w:rsids>
    <w:rsidRoot w:val="005E6C33"/>
    <w:rsid w:val="00010FD6"/>
    <w:rsid w:val="00015CDE"/>
    <w:rsid w:val="00020B60"/>
    <w:rsid w:val="0003135C"/>
    <w:rsid w:val="00036544"/>
    <w:rsid w:val="00046C23"/>
    <w:rsid w:val="00055D1B"/>
    <w:rsid w:val="00061A17"/>
    <w:rsid w:val="0006285C"/>
    <w:rsid w:val="00063291"/>
    <w:rsid w:val="00072570"/>
    <w:rsid w:val="00076C81"/>
    <w:rsid w:val="00084227"/>
    <w:rsid w:val="00095009"/>
    <w:rsid w:val="000B57E1"/>
    <w:rsid w:val="000F38F4"/>
    <w:rsid w:val="00105FA3"/>
    <w:rsid w:val="001065F7"/>
    <w:rsid w:val="0012125A"/>
    <w:rsid w:val="00126A37"/>
    <w:rsid w:val="00132D98"/>
    <w:rsid w:val="00137E51"/>
    <w:rsid w:val="0014425D"/>
    <w:rsid w:val="00146C52"/>
    <w:rsid w:val="00147906"/>
    <w:rsid w:val="00152097"/>
    <w:rsid w:val="00166B42"/>
    <w:rsid w:val="00173D07"/>
    <w:rsid w:val="00184D3B"/>
    <w:rsid w:val="0018563C"/>
    <w:rsid w:val="001933FF"/>
    <w:rsid w:val="00193EE4"/>
    <w:rsid w:val="0019735D"/>
    <w:rsid w:val="001B5ECD"/>
    <w:rsid w:val="001C4101"/>
    <w:rsid w:val="001C6938"/>
    <w:rsid w:val="001E2127"/>
    <w:rsid w:val="001F645C"/>
    <w:rsid w:val="00206770"/>
    <w:rsid w:val="002077A8"/>
    <w:rsid w:val="00214120"/>
    <w:rsid w:val="00227940"/>
    <w:rsid w:val="002363B7"/>
    <w:rsid w:val="00236F55"/>
    <w:rsid w:val="00237FDE"/>
    <w:rsid w:val="002412EB"/>
    <w:rsid w:val="002437B2"/>
    <w:rsid w:val="002442AE"/>
    <w:rsid w:val="002526E1"/>
    <w:rsid w:val="002551DB"/>
    <w:rsid w:val="00255C38"/>
    <w:rsid w:val="00255EA2"/>
    <w:rsid w:val="00257366"/>
    <w:rsid w:val="00262466"/>
    <w:rsid w:val="0029796E"/>
    <w:rsid w:val="002A5552"/>
    <w:rsid w:val="002A77E1"/>
    <w:rsid w:val="002B0F42"/>
    <w:rsid w:val="002B39FC"/>
    <w:rsid w:val="002D680E"/>
    <w:rsid w:val="002E17D2"/>
    <w:rsid w:val="002E3BE8"/>
    <w:rsid w:val="002E6290"/>
    <w:rsid w:val="002F0D10"/>
    <w:rsid w:val="002F26B0"/>
    <w:rsid w:val="002F335E"/>
    <w:rsid w:val="002F4C70"/>
    <w:rsid w:val="00303322"/>
    <w:rsid w:val="00306113"/>
    <w:rsid w:val="00314A9C"/>
    <w:rsid w:val="0033134B"/>
    <w:rsid w:val="00340836"/>
    <w:rsid w:val="00354D40"/>
    <w:rsid w:val="00370DC4"/>
    <w:rsid w:val="00374593"/>
    <w:rsid w:val="00374944"/>
    <w:rsid w:val="003842CE"/>
    <w:rsid w:val="00395BF3"/>
    <w:rsid w:val="00397530"/>
    <w:rsid w:val="00397B49"/>
    <w:rsid w:val="003A60D8"/>
    <w:rsid w:val="003C434B"/>
    <w:rsid w:val="003D71B7"/>
    <w:rsid w:val="003E350C"/>
    <w:rsid w:val="00446411"/>
    <w:rsid w:val="00446D83"/>
    <w:rsid w:val="00454AD7"/>
    <w:rsid w:val="0045500E"/>
    <w:rsid w:val="004551F1"/>
    <w:rsid w:val="00467579"/>
    <w:rsid w:val="00467B4A"/>
    <w:rsid w:val="00471907"/>
    <w:rsid w:val="0048054E"/>
    <w:rsid w:val="004857BE"/>
    <w:rsid w:val="00497F05"/>
    <w:rsid w:val="004B2B8B"/>
    <w:rsid w:val="004B50BA"/>
    <w:rsid w:val="004B6E01"/>
    <w:rsid w:val="004C03DA"/>
    <w:rsid w:val="004D0925"/>
    <w:rsid w:val="004E32B6"/>
    <w:rsid w:val="00510ED7"/>
    <w:rsid w:val="00522B20"/>
    <w:rsid w:val="00554BE9"/>
    <w:rsid w:val="00583C41"/>
    <w:rsid w:val="00585D0D"/>
    <w:rsid w:val="005B4330"/>
    <w:rsid w:val="005C0A03"/>
    <w:rsid w:val="005C615F"/>
    <w:rsid w:val="005D73A5"/>
    <w:rsid w:val="005D7A3E"/>
    <w:rsid w:val="005E1758"/>
    <w:rsid w:val="005E3A0A"/>
    <w:rsid w:val="005E6C33"/>
    <w:rsid w:val="005F3E7C"/>
    <w:rsid w:val="005F73B1"/>
    <w:rsid w:val="006120F6"/>
    <w:rsid w:val="0061534F"/>
    <w:rsid w:val="00620D99"/>
    <w:rsid w:val="006235C3"/>
    <w:rsid w:val="0062781E"/>
    <w:rsid w:val="00643B28"/>
    <w:rsid w:val="0066175C"/>
    <w:rsid w:val="00684602"/>
    <w:rsid w:val="006928C8"/>
    <w:rsid w:val="006B077C"/>
    <w:rsid w:val="006C02AC"/>
    <w:rsid w:val="006C392C"/>
    <w:rsid w:val="006C738A"/>
    <w:rsid w:val="007108D1"/>
    <w:rsid w:val="00721ED7"/>
    <w:rsid w:val="00722EBE"/>
    <w:rsid w:val="00723734"/>
    <w:rsid w:val="0072533A"/>
    <w:rsid w:val="00744178"/>
    <w:rsid w:val="00751E57"/>
    <w:rsid w:val="00757016"/>
    <w:rsid w:val="00780B4B"/>
    <w:rsid w:val="00781717"/>
    <w:rsid w:val="007843BB"/>
    <w:rsid w:val="00790205"/>
    <w:rsid w:val="00797A60"/>
    <w:rsid w:val="007A0790"/>
    <w:rsid w:val="007A712D"/>
    <w:rsid w:val="007F4B72"/>
    <w:rsid w:val="00820F4A"/>
    <w:rsid w:val="00841B49"/>
    <w:rsid w:val="008435EA"/>
    <w:rsid w:val="00863A11"/>
    <w:rsid w:val="00867BB1"/>
    <w:rsid w:val="00887248"/>
    <w:rsid w:val="008B5460"/>
    <w:rsid w:val="00905E25"/>
    <w:rsid w:val="00907C81"/>
    <w:rsid w:val="00936613"/>
    <w:rsid w:val="00943F1F"/>
    <w:rsid w:val="00960AD9"/>
    <w:rsid w:val="00972740"/>
    <w:rsid w:val="009900F6"/>
    <w:rsid w:val="009C3043"/>
    <w:rsid w:val="009C4317"/>
    <w:rsid w:val="009D0B68"/>
    <w:rsid w:val="009D10BA"/>
    <w:rsid w:val="009E444B"/>
    <w:rsid w:val="00A06BE4"/>
    <w:rsid w:val="00A17021"/>
    <w:rsid w:val="00A17D6E"/>
    <w:rsid w:val="00A27C82"/>
    <w:rsid w:val="00A347F5"/>
    <w:rsid w:val="00A43EAB"/>
    <w:rsid w:val="00A44717"/>
    <w:rsid w:val="00A5081D"/>
    <w:rsid w:val="00A52B1E"/>
    <w:rsid w:val="00A56889"/>
    <w:rsid w:val="00A64084"/>
    <w:rsid w:val="00A6464A"/>
    <w:rsid w:val="00A7684E"/>
    <w:rsid w:val="00AA2A18"/>
    <w:rsid w:val="00AB2AD7"/>
    <w:rsid w:val="00AC1E02"/>
    <w:rsid w:val="00AE4EDE"/>
    <w:rsid w:val="00AF6616"/>
    <w:rsid w:val="00B001DA"/>
    <w:rsid w:val="00B061C9"/>
    <w:rsid w:val="00B30D35"/>
    <w:rsid w:val="00B33BDE"/>
    <w:rsid w:val="00B34925"/>
    <w:rsid w:val="00B608B3"/>
    <w:rsid w:val="00B6381D"/>
    <w:rsid w:val="00B734D2"/>
    <w:rsid w:val="00B94232"/>
    <w:rsid w:val="00B94EB6"/>
    <w:rsid w:val="00B97E8A"/>
    <w:rsid w:val="00BA62F7"/>
    <w:rsid w:val="00BB4D5F"/>
    <w:rsid w:val="00BC4FDA"/>
    <w:rsid w:val="00BC53CE"/>
    <w:rsid w:val="00BC75A3"/>
    <w:rsid w:val="00BD2084"/>
    <w:rsid w:val="00BD4933"/>
    <w:rsid w:val="00BF1929"/>
    <w:rsid w:val="00BF2EA8"/>
    <w:rsid w:val="00C40518"/>
    <w:rsid w:val="00C56998"/>
    <w:rsid w:val="00C57F8B"/>
    <w:rsid w:val="00C66F75"/>
    <w:rsid w:val="00C90808"/>
    <w:rsid w:val="00C90BFF"/>
    <w:rsid w:val="00CA588D"/>
    <w:rsid w:val="00CB0446"/>
    <w:rsid w:val="00CB3371"/>
    <w:rsid w:val="00CB7A26"/>
    <w:rsid w:val="00CD70D6"/>
    <w:rsid w:val="00CE44FC"/>
    <w:rsid w:val="00CE6ABE"/>
    <w:rsid w:val="00CE717D"/>
    <w:rsid w:val="00D12694"/>
    <w:rsid w:val="00D25115"/>
    <w:rsid w:val="00D25215"/>
    <w:rsid w:val="00D26B65"/>
    <w:rsid w:val="00D51366"/>
    <w:rsid w:val="00D526B8"/>
    <w:rsid w:val="00D60989"/>
    <w:rsid w:val="00D622D2"/>
    <w:rsid w:val="00D770DD"/>
    <w:rsid w:val="00D77130"/>
    <w:rsid w:val="00E00601"/>
    <w:rsid w:val="00E11611"/>
    <w:rsid w:val="00E1165D"/>
    <w:rsid w:val="00E11A2B"/>
    <w:rsid w:val="00E1407C"/>
    <w:rsid w:val="00E35CC8"/>
    <w:rsid w:val="00E43D90"/>
    <w:rsid w:val="00E456D1"/>
    <w:rsid w:val="00E611A3"/>
    <w:rsid w:val="00E614EC"/>
    <w:rsid w:val="00E631E7"/>
    <w:rsid w:val="00E701DD"/>
    <w:rsid w:val="00E907AA"/>
    <w:rsid w:val="00E916F4"/>
    <w:rsid w:val="00EA31CB"/>
    <w:rsid w:val="00EB1260"/>
    <w:rsid w:val="00EB595F"/>
    <w:rsid w:val="00EC4C9B"/>
    <w:rsid w:val="00EC7A21"/>
    <w:rsid w:val="00EE573C"/>
    <w:rsid w:val="00EE6C6B"/>
    <w:rsid w:val="00F10391"/>
    <w:rsid w:val="00F21090"/>
    <w:rsid w:val="00F26F02"/>
    <w:rsid w:val="00F572B9"/>
    <w:rsid w:val="00F93043"/>
    <w:rsid w:val="00FA3ECB"/>
    <w:rsid w:val="00FA6860"/>
    <w:rsid w:val="00FC1E8F"/>
    <w:rsid w:val="00FF33C7"/>
    <w:rsid w:val="00FF596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35CC8"/>
    <w:rPr>
      <w:sz w:val="24"/>
      <w:szCs w:val="24"/>
      <w:lang w:eastAsia="en-US"/>
    </w:rPr>
  </w:style>
  <w:style w:type="paragraph" w:styleId="Antrat1">
    <w:name w:val="heading 1"/>
    <w:basedOn w:val="prastasis"/>
    <w:next w:val="prastasis"/>
    <w:qFormat/>
    <w:rsid w:val="00E35CC8"/>
    <w:pPr>
      <w:keepNext/>
      <w:jc w:val="center"/>
      <w:outlineLvl w:val="0"/>
    </w:pPr>
    <w:rPr>
      <w:b/>
      <w:bCs/>
      <w:i/>
      <w:iCs/>
      <w:szCs w:val="20"/>
    </w:rPr>
  </w:style>
  <w:style w:type="paragraph" w:styleId="Antrat2">
    <w:name w:val="heading 2"/>
    <w:basedOn w:val="prastasis"/>
    <w:next w:val="prastasis"/>
    <w:qFormat/>
    <w:rsid w:val="00E35CC8"/>
    <w:pPr>
      <w:keepNext/>
      <w:outlineLvl w:val="1"/>
    </w:pPr>
    <w:rPr>
      <w:b/>
      <w:bCs/>
      <w:i/>
      <w:iCs/>
      <w:sz w:val="22"/>
      <w:szCs w:val="20"/>
    </w:rPr>
  </w:style>
  <w:style w:type="paragraph" w:styleId="Antrat3">
    <w:name w:val="heading 3"/>
    <w:basedOn w:val="prastasis"/>
    <w:next w:val="prastasis"/>
    <w:qFormat/>
    <w:rsid w:val="00E35CC8"/>
    <w:pPr>
      <w:keepNext/>
      <w:jc w:val="center"/>
      <w:outlineLvl w:val="2"/>
    </w:pPr>
    <w:rPr>
      <w:b/>
      <w:sz w:val="22"/>
      <w:szCs w:val="20"/>
    </w:rPr>
  </w:style>
  <w:style w:type="paragraph" w:styleId="Antrat4">
    <w:name w:val="heading 4"/>
    <w:basedOn w:val="prastasis"/>
    <w:next w:val="prastasis"/>
    <w:qFormat/>
    <w:rsid w:val="00E35CC8"/>
    <w:pPr>
      <w:keepNext/>
      <w:ind w:left="720" w:firstLine="720"/>
      <w:jc w:val="center"/>
      <w:outlineLvl w:val="3"/>
    </w:pPr>
    <w:rPr>
      <w:b/>
      <w:sz w:val="22"/>
      <w:szCs w:val="20"/>
    </w:rPr>
  </w:style>
  <w:style w:type="paragraph" w:styleId="Antrat5">
    <w:name w:val="heading 5"/>
    <w:basedOn w:val="prastasis"/>
    <w:next w:val="prastasis"/>
    <w:qFormat/>
    <w:rsid w:val="00E35CC8"/>
    <w:pPr>
      <w:keepNext/>
      <w:outlineLvl w:val="4"/>
    </w:pPr>
    <w:rPr>
      <w:b/>
      <w:bCs/>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E35CC8"/>
    <w:pPr>
      <w:tabs>
        <w:tab w:val="center" w:pos="4153"/>
        <w:tab w:val="right" w:pos="8306"/>
      </w:tabs>
    </w:pPr>
    <w:rPr>
      <w:rFonts w:ascii="TimesLT" w:hAnsi="TimesLT"/>
      <w:szCs w:val="20"/>
      <w:lang w:val="en-GB"/>
    </w:rPr>
  </w:style>
  <w:style w:type="character" w:styleId="Puslapionumeris">
    <w:name w:val="page number"/>
    <w:basedOn w:val="Numatytasispastraiposriftas"/>
    <w:rsid w:val="00E35CC8"/>
  </w:style>
  <w:style w:type="paragraph" w:styleId="Pagrindinistekstas">
    <w:name w:val="Body Text"/>
    <w:basedOn w:val="prastasis"/>
    <w:link w:val="PagrindinistekstasDiagrama"/>
    <w:rsid w:val="00E35CC8"/>
    <w:pPr>
      <w:jc w:val="both"/>
    </w:pPr>
    <w:rPr>
      <w:sz w:val="22"/>
      <w:szCs w:val="20"/>
    </w:rPr>
  </w:style>
  <w:style w:type="paragraph" w:styleId="Pavadinimas">
    <w:name w:val="Title"/>
    <w:basedOn w:val="prastasis"/>
    <w:qFormat/>
    <w:rsid w:val="00E35CC8"/>
    <w:pPr>
      <w:jc w:val="center"/>
    </w:pPr>
    <w:rPr>
      <w:b/>
      <w:sz w:val="32"/>
      <w:szCs w:val="20"/>
    </w:rPr>
  </w:style>
  <w:style w:type="paragraph" w:styleId="Pagrindiniotekstotrauka">
    <w:name w:val="Body Text Indent"/>
    <w:basedOn w:val="prastasis"/>
    <w:rsid w:val="00E35CC8"/>
    <w:pPr>
      <w:ind w:firstLine="720"/>
      <w:jc w:val="both"/>
    </w:pPr>
    <w:rPr>
      <w:sz w:val="22"/>
      <w:szCs w:val="20"/>
    </w:rPr>
  </w:style>
  <w:style w:type="paragraph" w:styleId="Pagrindiniotekstotrauka2">
    <w:name w:val="Body Text Indent 2"/>
    <w:basedOn w:val="prastasis"/>
    <w:rsid w:val="00E35CC8"/>
    <w:pPr>
      <w:ind w:firstLine="709"/>
      <w:jc w:val="both"/>
    </w:pPr>
    <w:rPr>
      <w:sz w:val="22"/>
      <w:szCs w:val="20"/>
    </w:rPr>
  </w:style>
  <w:style w:type="paragraph" w:styleId="Porat">
    <w:name w:val="footer"/>
    <w:basedOn w:val="prastasis"/>
    <w:link w:val="PoratDiagrama"/>
    <w:uiPriority w:val="99"/>
    <w:rsid w:val="00E35CC8"/>
    <w:pPr>
      <w:tabs>
        <w:tab w:val="center" w:pos="4153"/>
        <w:tab w:val="right" w:pos="8306"/>
      </w:tabs>
    </w:pPr>
    <w:rPr>
      <w:sz w:val="20"/>
      <w:szCs w:val="20"/>
    </w:rPr>
  </w:style>
  <w:style w:type="paragraph" w:styleId="Debesliotekstas">
    <w:name w:val="Balloon Text"/>
    <w:basedOn w:val="prastasis"/>
    <w:semiHidden/>
    <w:rsid w:val="00FF5969"/>
    <w:rPr>
      <w:rFonts w:ascii="Tahoma" w:hAnsi="Tahoma" w:cs="Tahoma"/>
      <w:sz w:val="16"/>
      <w:szCs w:val="16"/>
    </w:rPr>
  </w:style>
  <w:style w:type="character" w:customStyle="1" w:styleId="PagrindinistekstasDiagrama">
    <w:name w:val="Pagrindinis tekstas Diagrama"/>
    <w:basedOn w:val="Numatytasispastraiposriftas"/>
    <w:link w:val="Pagrindinistekstas"/>
    <w:rsid w:val="003842CE"/>
    <w:rPr>
      <w:sz w:val="22"/>
      <w:lang w:eastAsia="en-US"/>
    </w:rPr>
  </w:style>
  <w:style w:type="paragraph" w:customStyle="1" w:styleId="Default">
    <w:name w:val="Default"/>
    <w:rsid w:val="00395BF3"/>
    <w:pPr>
      <w:autoSpaceDE w:val="0"/>
      <w:autoSpaceDN w:val="0"/>
      <w:adjustRightInd w:val="0"/>
    </w:pPr>
    <w:rPr>
      <w:rFonts w:eastAsiaTheme="minorHAnsi"/>
      <w:color w:val="000000"/>
      <w:sz w:val="24"/>
      <w:szCs w:val="24"/>
      <w:lang w:eastAsia="en-US"/>
    </w:rPr>
  </w:style>
  <w:style w:type="paragraph" w:styleId="Sraopastraipa">
    <w:name w:val="List Paragraph"/>
    <w:basedOn w:val="prastasis"/>
    <w:uiPriority w:val="34"/>
    <w:qFormat/>
    <w:rsid w:val="0006285C"/>
    <w:pPr>
      <w:ind w:left="720"/>
      <w:contextualSpacing/>
    </w:pPr>
  </w:style>
  <w:style w:type="paragraph" w:styleId="Betarp">
    <w:name w:val="No Spacing"/>
    <w:basedOn w:val="prastasis"/>
    <w:uiPriority w:val="1"/>
    <w:qFormat/>
    <w:rsid w:val="00723734"/>
    <w:pPr>
      <w:spacing w:before="100" w:beforeAutospacing="1" w:after="100" w:afterAutospacing="1"/>
    </w:pPr>
    <w:rPr>
      <w:lang w:val="en-US"/>
    </w:rPr>
  </w:style>
  <w:style w:type="character" w:styleId="Hipersaitas">
    <w:name w:val="Hyperlink"/>
    <w:basedOn w:val="Numatytasispastraiposriftas"/>
    <w:uiPriority w:val="99"/>
    <w:unhideWhenUsed/>
    <w:rsid w:val="00723734"/>
    <w:rPr>
      <w:color w:val="0000FF"/>
      <w:u w:val="single"/>
    </w:rPr>
  </w:style>
  <w:style w:type="character" w:styleId="Emfaz">
    <w:name w:val="Emphasis"/>
    <w:basedOn w:val="Numatytasispastraiposriftas"/>
    <w:uiPriority w:val="20"/>
    <w:qFormat/>
    <w:rsid w:val="002F0D10"/>
    <w:rPr>
      <w:i/>
      <w:iCs/>
    </w:rPr>
  </w:style>
  <w:style w:type="character" w:customStyle="1" w:styleId="PoratDiagrama">
    <w:name w:val="Poraštė Diagrama"/>
    <w:basedOn w:val="Numatytasispastraiposriftas"/>
    <w:link w:val="Porat"/>
    <w:uiPriority w:val="99"/>
    <w:rsid w:val="009C4317"/>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35CC8"/>
    <w:rPr>
      <w:sz w:val="24"/>
      <w:szCs w:val="24"/>
      <w:lang w:eastAsia="en-US"/>
    </w:rPr>
  </w:style>
  <w:style w:type="paragraph" w:styleId="Antrat1">
    <w:name w:val="heading 1"/>
    <w:basedOn w:val="prastasis"/>
    <w:next w:val="prastasis"/>
    <w:qFormat/>
    <w:rsid w:val="00E35CC8"/>
    <w:pPr>
      <w:keepNext/>
      <w:jc w:val="center"/>
      <w:outlineLvl w:val="0"/>
    </w:pPr>
    <w:rPr>
      <w:b/>
      <w:bCs/>
      <w:i/>
      <w:iCs/>
      <w:szCs w:val="20"/>
    </w:rPr>
  </w:style>
  <w:style w:type="paragraph" w:styleId="Antrat2">
    <w:name w:val="heading 2"/>
    <w:basedOn w:val="prastasis"/>
    <w:next w:val="prastasis"/>
    <w:qFormat/>
    <w:rsid w:val="00E35CC8"/>
    <w:pPr>
      <w:keepNext/>
      <w:outlineLvl w:val="1"/>
    </w:pPr>
    <w:rPr>
      <w:b/>
      <w:bCs/>
      <w:i/>
      <w:iCs/>
      <w:sz w:val="22"/>
      <w:szCs w:val="20"/>
    </w:rPr>
  </w:style>
  <w:style w:type="paragraph" w:styleId="Antrat3">
    <w:name w:val="heading 3"/>
    <w:basedOn w:val="prastasis"/>
    <w:next w:val="prastasis"/>
    <w:qFormat/>
    <w:rsid w:val="00E35CC8"/>
    <w:pPr>
      <w:keepNext/>
      <w:jc w:val="center"/>
      <w:outlineLvl w:val="2"/>
    </w:pPr>
    <w:rPr>
      <w:b/>
      <w:sz w:val="22"/>
      <w:szCs w:val="20"/>
    </w:rPr>
  </w:style>
  <w:style w:type="paragraph" w:styleId="Antrat4">
    <w:name w:val="heading 4"/>
    <w:basedOn w:val="prastasis"/>
    <w:next w:val="prastasis"/>
    <w:qFormat/>
    <w:rsid w:val="00E35CC8"/>
    <w:pPr>
      <w:keepNext/>
      <w:ind w:left="720" w:firstLine="720"/>
      <w:jc w:val="center"/>
      <w:outlineLvl w:val="3"/>
    </w:pPr>
    <w:rPr>
      <w:b/>
      <w:sz w:val="22"/>
      <w:szCs w:val="20"/>
    </w:rPr>
  </w:style>
  <w:style w:type="paragraph" w:styleId="Antrat5">
    <w:name w:val="heading 5"/>
    <w:basedOn w:val="prastasis"/>
    <w:next w:val="prastasis"/>
    <w:qFormat/>
    <w:rsid w:val="00E35CC8"/>
    <w:pPr>
      <w:keepNext/>
      <w:outlineLvl w:val="4"/>
    </w:pPr>
    <w:rPr>
      <w:b/>
      <w:bCs/>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E35CC8"/>
    <w:pPr>
      <w:tabs>
        <w:tab w:val="center" w:pos="4153"/>
        <w:tab w:val="right" w:pos="8306"/>
      </w:tabs>
    </w:pPr>
    <w:rPr>
      <w:rFonts w:ascii="TimesLT" w:hAnsi="TimesLT"/>
      <w:szCs w:val="20"/>
      <w:lang w:val="en-GB"/>
    </w:rPr>
  </w:style>
  <w:style w:type="character" w:styleId="Puslapionumeris">
    <w:name w:val="page number"/>
    <w:basedOn w:val="Numatytasispastraiposriftas"/>
    <w:rsid w:val="00E35CC8"/>
  </w:style>
  <w:style w:type="paragraph" w:styleId="Pagrindinistekstas">
    <w:name w:val="Body Text"/>
    <w:basedOn w:val="prastasis"/>
    <w:link w:val="PagrindinistekstasDiagrama"/>
    <w:rsid w:val="00E35CC8"/>
    <w:pPr>
      <w:jc w:val="both"/>
    </w:pPr>
    <w:rPr>
      <w:sz w:val="22"/>
      <w:szCs w:val="20"/>
    </w:rPr>
  </w:style>
  <w:style w:type="paragraph" w:styleId="Pavadinimas">
    <w:name w:val="Title"/>
    <w:basedOn w:val="prastasis"/>
    <w:qFormat/>
    <w:rsid w:val="00E35CC8"/>
    <w:pPr>
      <w:jc w:val="center"/>
    </w:pPr>
    <w:rPr>
      <w:b/>
      <w:sz w:val="32"/>
      <w:szCs w:val="20"/>
    </w:rPr>
  </w:style>
  <w:style w:type="paragraph" w:styleId="Pagrindiniotekstotrauka">
    <w:name w:val="Body Text Indent"/>
    <w:basedOn w:val="prastasis"/>
    <w:rsid w:val="00E35CC8"/>
    <w:pPr>
      <w:ind w:firstLine="720"/>
      <w:jc w:val="both"/>
    </w:pPr>
    <w:rPr>
      <w:sz w:val="22"/>
      <w:szCs w:val="20"/>
    </w:rPr>
  </w:style>
  <w:style w:type="paragraph" w:styleId="Pagrindiniotekstotrauka2">
    <w:name w:val="Body Text Indent 2"/>
    <w:basedOn w:val="prastasis"/>
    <w:rsid w:val="00E35CC8"/>
    <w:pPr>
      <w:ind w:firstLine="709"/>
      <w:jc w:val="both"/>
    </w:pPr>
    <w:rPr>
      <w:sz w:val="22"/>
      <w:szCs w:val="20"/>
    </w:rPr>
  </w:style>
  <w:style w:type="paragraph" w:styleId="Porat">
    <w:name w:val="footer"/>
    <w:basedOn w:val="prastasis"/>
    <w:rsid w:val="00E35CC8"/>
    <w:pPr>
      <w:tabs>
        <w:tab w:val="center" w:pos="4153"/>
        <w:tab w:val="right" w:pos="8306"/>
      </w:tabs>
    </w:pPr>
    <w:rPr>
      <w:sz w:val="20"/>
      <w:szCs w:val="20"/>
    </w:rPr>
  </w:style>
  <w:style w:type="paragraph" w:styleId="Debesliotekstas">
    <w:name w:val="Balloon Text"/>
    <w:basedOn w:val="prastasis"/>
    <w:semiHidden/>
    <w:rsid w:val="00FF5969"/>
    <w:rPr>
      <w:rFonts w:ascii="Tahoma" w:hAnsi="Tahoma" w:cs="Tahoma"/>
      <w:sz w:val="16"/>
      <w:szCs w:val="16"/>
    </w:rPr>
  </w:style>
  <w:style w:type="character" w:customStyle="1" w:styleId="PagrindinistekstasDiagrama">
    <w:name w:val="Pagrindinis tekstas Diagrama"/>
    <w:basedOn w:val="Numatytasispastraiposriftas"/>
    <w:link w:val="Pagrindinistekstas"/>
    <w:rsid w:val="003842CE"/>
    <w:rPr>
      <w:sz w:val="22"/>
      <w:lang w:eastAsia="en-US"/>
    </w:rPr>
  </w:style>
  <w:style w:type="paragraph" w:customStyle="1" w:styleId="Default">
    <w:name w:val="Default"/>
    <w:rsid w:val="00395BF3"/>
    <w:pPr>
      <w:autoSpaceDE w:val="0"/>
      <w:autoSpaceDN w:val="0"/>
      <w:adjustRightInd w:val="0"/>
    </w:pPr>
    <w:rPr>
      <w:rFonts w:eastAsiaTheme="minorHAnsi"/>
      <w:color w:val="000000"/>
      <w:sz w:val="24"/>
      <w:szCs w:val="24"/>
      <w:lang w:eastAsia="en-US"/>
    </w:rPr>
  </w:style>
  <w:style w:type="paragraph" w:styleId="Sraopastraipa">
    <w:name w:val="List Paragraph"/>
    <w:basedOn w:val="prastasis"/>
    <w:uiPriority w:val="34"/>
    <w:qFormat/>
    <w:rsid w:val="0006285C"/>
    <w:pPr>
      <w:ind w:left="720"/>
      <w:contextualSpacing/>
    </w:pPr>
  </w:style>
  <w:style w:type="paragraph" w:styleId="Betarp">
    <w:name w:val="No Spacing"/>
    <w:basedOn w:val="prastasis"/>
    <w:uiPriority w:val="1"/>
    <w:qFormat/>
    <w:rsid w:val="00723734"/>
    <w:pPr>
      <w:spacing w:before="100" w:beforeAutospacing="1" w:after="100" w:afterAutospacing="1"/>
    </w:pPr>
    <w:rPr>
      <w:lang w:val="en-US"/>
    </w:rPr>
  </w:style>
  <w:style w:type="character" w:styleId="Hipersaitas">
    <w:name w:val="Hyperlink"/>
    <w:basedOn w:val="Numatytasispastraiposriftas"/>
    <w:uiPriority w:val="99"/>
    <w:unhideWhenUsed/>
    <w:rsid w:val="00723734"/>
    <w:rPr>
      <w:color w:val="0000FF"/>
      <w:u w:val="single"/>
    </w:rPr>
  </w:style>
</w:styles>
</file>

<file path=word/webSettings.xml><?xml version="1.0" encoding="utf-8"?>
<w:webSettings xmlns:r="http://schemas.openxmlformats.org/officeDocument/2006/relationships" xmlns:w="http://schemas.openxmlformats.org/wordprocessingml/2006/main">
  <w:divs>
    <w:div w:id="26400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AD3B32-3597-4D21-9E13-3A1E06A56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9265</Words>
  <Characters>5282</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Vaikų iki 14 metų priėmimo į mokyklą</vt:lpstr>
    </vt:vector>
  </TitlesOfParts>
  <Company>Hewlett-Packard Company</Company>
  <LinksUpToDate>false</LinksUpToDate>
  <CharactersWithSpaces>14518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Vaikų iki 14 metų priėmimo į mokyklą</dc:title>
  <dc:creator>AM</dc:creator>
  <cp:lastModifiedBy>Mokytoja</cp:lastModifiedBy>
  <cp:revision>2</cp:revision>
  <cp:lastPrinted>2021-08-24T10:04:00Z</cp:lastPrinted>
  <dcterms:created xsi:type="dcterms:W3CDTF">2022-03-01T09:51:00Z</dcterms:created>
  <dcterms:modified xsi:type="dcterms:W3CDTF">2022-03-01T09:51:00Z</dcterms:modified>
</cp:coreProperties>
</file>